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F76" w:rsidRDefault="00F86A91">
      <w:pPr>
        <w:spacing w:before="73"/>
        <w:ind w:left="3311" w:right="2052"/>
        <w:jc w:val="center"/>
        <w:rPr>
          <w:sz w:val="24"/>
        </w:rPr>
      </w:pPr>
      <w:r>
        <w:rPr>
          <w:sz w:val="24"/>
        </w:rPr>
        <w:t>МДОУ</w:t>
      </w:r>
    </w:p>
    <w:p w:rsidR="002B5F76" w:rsidRDefault="00F86A91">
      <w:pPr>
        <w:ind w:left="3313" w:right="2052"/>
        <w:jc w:val="center"/>
        <w:rPr>
          <w:sz w:val="24"/>
        </w:rPr>
      </w:pPr>
      <w:r>
        <w:rPr>
          <w:sz w:val="24"/>
        </w:rPr>
        <w:t>(полное</w:t>
      </w:r>
      <w:r>
        <w:rPr>
          <w:spacing w:val="-9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Уставом)</w:t>
      </w:r>
    </w:p>
    <w:p w:rsidR="002B5F76" w:rsidRDefault="002B5F76">
      <w:pPr>
        <w:spacing w:before="1"/>
        <w:rPr>
          <w:sz w:val="24"/>
        </w:rPr>
      </w:pPr>
    </w:p>
    <w:p w:rsidR="002B5F76" w:rsidRDefault="00F86A91">
      <w:pPr>
        <w:tabs>
          <w:tab w:val="left" w:pos="7194"/>
        </w:tabs>
        <w:ind w:left="822"/>
        <w:rPr>
          <w:sz w:val="24"/>
        </w:rPr>
      </w:pPr>
      <w:proofErr w:type="gramStart"/>
      <w:r>
        <w:rPr>
          <w:sz w:val="24"/>
        </w:rPr>
        <w:t>ПРИНЯТА</w:t>
      </w:r>
      <w:proofErr w:type="gramEnd"/>
      <w:r>
        <w:rPr>
          <w:sz w:val="24"/>
        </w:rPr>
        <w:tab/>
        <w:t>УТВЕРЖДЕНА</w:t>
      </w:r>
    </w:p>
    <w:p w:rsidR="002B5F76" w:rsidRDefault="00F86A91">
      <w:pPr>
        <w:tabs>
          <w:tab w:val="left" w:pos="6486"/>
          <w:tab w:val="left" w:pos="9674"/>
        </w:tabs>
        <w:ind w:left="822"/>
        <w:rPr>
          <w:sz w:val="24"/>
        </w:rPr>
      </w:pPr>
      <w:r>
        <w:rPr>
          <w:sz w:val="24"/>
        </w:rPr>
        <w:t>Решением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</w:t>
      </w:r>
      <w:r>
        <w:rPr>
          <w:sz w:val="24"/>
        </w:rPr>
        <w:tab/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_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B5F76" w:rsidRDefault="002B5F76">
      <w:pPr>
        <w:rPr>
          <w:sz w:val="24"/>
        </w:rPr>
        <w:sectPr w:rsidR="002B5F76">
          <w:type w:val="continuous"/>
          <w:pgSz w:w="11910" w:h="16840"/>
          <w:pgMar w:top="1040" w:right="580" w:bottom="280" w:left="880" w:header="720" w:footer="720" w:gutter="0"/>
          <w:cols w:space="720"/>
        </w:sectPr>
      </w:pPr>
    </w:p>
    <w:p w:rsidR="002B5F76" w:rsidRDefault="00F86A91">
      <w:pPr>
        <w:tabs>
          <w:tab w:val="left" w:pos="2379"/>
          <w:tab w:val="left" w:pos="3559"/>
        </w:tabs>
        <w:ind w:left="822"/>
        <w:rPr>
          <w:sz w:val="24"/>
        </w:rPr>
      </w:pPr>
      <w:r>
        <w:rPr>
          <w:sz w:val="24"/>
        </w:rPr>
        <w:lastRenderedPageBreak/>
        <w:t>Протокол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B5F76" w:rsidRDefault="00F86A91">
      <w:pPr>
        <w:ind w:left="822"/>
        <w:rPr>
          <w:sz w:val="24"/>
        </w:rPr>
      </w:pPr>
      <w:r>
        <w:br w:type="column"/>
      </w:r>
      <w:r>
        <w:rPr>
          <w:sz w:val="24"/>
        </w:rPr>
        <w:lastRenderedPageBreak/>
        <w:t>заведующий</w:t>
      </w:r>
      <w:r>
        <w:rPr>
          <w:spacing w:val="-10"/>
          <w:sz w:val="24"/>
        </w:rPr>
        <w:t xml:space="preserve"> </w:t>
      </w:r>
      <w:r>
        <w:rPr>
          <w:sz w:val="24"/>
        </w:rPr>
        <w:t>МБУ</w:t>
      </w:r>
      <w:r>
        <w:rPr>
          <w:spacing w:val="-9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сада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</w:p>
    <w:p w:rsidR="002B5F76" w:rsidRDefault="00F86A91">
      <w:pPr>
        <w:tabs>
          <w:tab w:val="left" w:pos="2196"/>
          <w:tab w:val="left" w:pos="3524"/>
        </w:tabs>
        <w:ind w:left="82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B5F76" w:rsidRDefault="002B5F76">
      <w:pPr>
        <w:rPr>
          <w:sz w:val="24"/>
        </w:rPr>
        <w:sectPr w:rsidR="002B5F76">
          <w:type w:val="continuous"/>
          <w:pgSz w:w="11910" w:h="16840"/>
          <w:pgMar w:top="1040" w:right="580" w:bottom="280" w:left="880" w:header="720" w:footer="720" w:gutter="0"/>
          <w:cols w:num="2" w:space="720" w:equalWidth="0">
            <w:col w:w="3600" w:space="2064"/>
            <w:col w:w="4786"/>
          </w:cols>
        </w:sectPr>
      </w:pPr>
    </w:p>
    <w:p w:rsidR="002B5F76" w:rsidRDefault="002B5F76">
      <w:pPr>
        <w:rPr>
          <w:sz w:val="20"/>
        </w:rPr>
      </w:pPr>
    </w:p>
    <w:p w:rsidR="002B5F76" w:rsidRDefault="002B5F76">
      <w:pPr>
        <w:rPr>
          <w:sz w:val="20"/>
        </w:rPr>
      </w:pPr>
    </w:p>
    <w:p w:rsidR="002B5F76" w:rsidRDefault="002B5F76">
      <w:pPr>
        <w:spacing w:before="2"/>
        <w:rPr>
          <w:sz w:val="24"/>
        </w:rPr>
      </w:pPr>
    </w:p>
    <w:p w:rsidR="002B5F76" w:rsidRDefault="00F86A91">
      <w:pPr>
        <w:spacing w:before="90"/>
        <w:ind w:left="822"/>
        <w:rPr>
          <w:sz w:val="24"/>
        </w:rPr>
      </w:pPr>
      <w:r>
        <w:rPr>
          <w:sz w:val="24"/>
        </w:rPr>
        <w:t>СОГЛАСОВАНА</w:t>
      </w:r>
    </w:p>
    <w:p w:rsidR="002B5F76" w:rsidRDefault="00F86A91">
      <w:pPr>
        <w:tabs>
          <w:tab w:val="left" w:pos="2379"/>
          <w:tab w:val="left" w:pos="3559"/>
        </w:tabs>
        <w:ind w:left="822" w:right="6884"/>
        <w:rPr>
          <w:sz w:val="24"/>
        </w:rPr>
      </w:pPr>
      <w:r>
        <w:rPr>
          <w:sz w:val="24"/>
        </w:rPr>
        <w:t>Советом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B5F76" w:rsidRDefault="00F86A91">
      <w:pPr>
        <w:ind w:left="822"/>
        <w:rPr>
          <w:i/>
          <w:sz w:val="24"/>
        </w:rPr>
      </w:pPr>
      <w:r>
        <w:rPr>
          <w:i/>
          <w:color w:val="FF0000"/>
          <w:sz w:val="24"/>
        </w:rPr>
        <w:t>(в</w:t>
      </w:r>
      <w:r>
        <w:rPr>
          <w:i/>
          <w:color w:val="FF0000"/>
          <w:spacing w:val="-10"/>
          <w:sz w:val="24"/>
        </w:rPr>
        <w:t xml:space="preserve"> </w:t>
      </w:r>
      <w:r>
        <w:rPr>
          <w:i/>
          <w:color w:val="FF0000"/>
          <w:sz w:val="24"/>
        </w:rPr>
        <w:t>соответствии</w:t>
      </w:r>
      <w:r>
        <w:rPr>
          <w:i/>
          <w:color w:val="FF0000"/>
          <w:spacing w:val="-9"/>
          <w:sz w:val="24"/>
        </w:rPr>
        <w:t xml:space="preserve"> </w:t>
      </w:r>
      <w:r>
        <w:rPr>
          <w:i/>
          <w:color w:val="FF0000"/>
          <w:sz w:val="24"/>
        </w:rPr>
        <w:t>с</w:t>
      </w:r>
      <w:r>
        <w:rPr>
          <w:i/>
          <w:color w:val="FF0000"/>
          <w:spacing w:val="-8"/>
          <w:sz w:val="24"/>
        </w:rPr>
        <w:t xml:space="preserve"> </w:t>
      </w:r>
      <w:r>
        <w:rPr>
          <w:i/>
          <w:color w:val="FF0000"/>
          <w:sz w:val="24"/>
        </w:rPr>
        <w:t>Уставом)</w:t>
      </w:r>
    </w:p>
    <w:p w:rsidR="002B5F76" w:rsidRDefault="002B5F76">
      <w:pPr>
        <w:rPr>
          <w:i/>
          <w:sz w:val="26"/>
        </w:rPr>
      </w:pPr>
    </w:p>
    <w:p w:rsidR="002B5F76" w:rsidRDefault="002B5F76">
      <w:pPr>
        <w:rPr>
          <w:i/>
          <w:sz w:val="26"/>
        </w:rPr>
      </w:pPr>
    </w:p>
    <w:p w:rsidR="002B5F76" w:rsidRDefault="002B5F76">
      <w:pPr>
        <w:rPr>
          <w:i/>
          <w:sz w:val="26"/>
        </w:rPr>
      </w:pPr>
    </w:p>
    <w:p w:rsidR="002B5F76" w:rsidRDefault="002B5F76">
      <w:pPr>
        <w:rPr>
          <w:i/>
          <w:sz w:val="26"/>
        </w:rPr>
      </w:pPr>
    </w:p>
    <w:p w:rsidR="002B5F76" w:rsidRDefault="002B5F76">
      <w:pPr>
        <w:rPr>
          <w:i/>
          <w:sz w:val="26"/>
        </w:rPr>
      </w:pPr>
    </w:p>
    <w:p w:rsidR="002B5F76" w:rsidRDefault="002B5F76">
      <w:pPr>
        <w:rPr>
          <w:i/>
          <w:sz w:val="26"/>
        </w:rPr>
      </w:pPr>
    </w:p>
    <w:p w:rsidR="002B5F76" w:rsidRDefault="002B5F76">
      <w:pPr>
        <w:rPr>
          <w:i/>
          <w:sz w:val="26"/>
        </w:rPr>
      </w:pPr>
    </w:p>
    <w:p w:rsidR="002B5F76" w:rsidRDefault="00F86A91">
      <w:pPr>
        <w:pStyle w:val="1"/>
        <w:spacing w:before="162" w:line="242" w:lineRule="auto"/>
        <w:ind w:firstLine="1159"/>
      </w:pPr>
      <w:r>
        <w:t>ОСНОВНАЯ ОБЩЕОБРАЗОВАТЕЛЬНАЯ ПРОГРАММА –</w:t>
      </w:r>
      <w:r>
        <w:rPr>
          <w:spacing w:val="1"/>
        </w:rPr>
        <w:t xml:space="preserve"> </w:t>
      </w:r>
      <w:r>
        <w:rPr>
          <w:spacing w:val="-5"/>
        </w:rPr>
        <w:t>ОБРАЗОВАТЕЛЬНАЯ</w:t>
      </w:r>
      <w:r>
        <w:rPr>
          <w:spacing w:val="-12"/>
        </w:rPr>
        <w:t xml:space="preserve"> </w:t>
      </w:r>
      <w:r>
        <w:rPr>
          <w:spacing w:val="-4"/>
        </w:rPr>
        <w:t>ПРОГРАММА</w:t>
      </w:r>
      <w:r>
        <w:rPr>
          <w:spacing w:val="-12"/>
        </w:rPr>
        <w:t xml:space="preserve"> </w:t>
      </w:r>
      <w:r>
        <w:rPr>
          <w:spacing w:val="-4"/>
        </w:rPr>
        <w:t>ДОШКОЛЬНОГО</w:t>
      </w:r>
      <w:r>
        <w:rPr>
          <w:spacing w:val="-13"/>
        </w:rPr>
        <w:t xml:space="preserve"> </w:t>
      </w:r>
      <w:r>
        <w:rPr>
          <w:spacing w:val="-4"/>
        </w:rPr>
        <w:t>ОБРАЗОВАНИЯ</w:t>
      </w:r>
    </w:p>
    <w:p w:rsidR="002B5F76" w:rsidRDefault="00F86A91">
      <w:pPr>
        <w:ind w:left="3376" w:hanging="1182"/>
        <w:rPr>
          <w:sz w:val="28"/>
        </w:rPr>
      </w:pPr>
      <w:r>
        <w:rPr>
          <w:spacing w:val="-2"/>
          <w:sz w:val="28"/>
        </w:rPr>
        <w:t>муниципального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бюджетного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дошкольного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 сада</w:t>
      </w:r>
      <w:r>
        <w:rPr>
          <w:spacing w:val="-1"/>
          <w:sz w:val="28"/>
        </w:rPr>
        <w:t xml:space="preserve"> </w:t>
      </w:r>
      <w:r>
        <w:rPr>
          <w:sz w:val="28"/>
        </w:rPr>
        <w:t>№ «…»</w:t>
      </w:r>
      <w:r>
        <w:rPr>
          <w:spacing w:val="-3"/>
          <w:sz w:val="28"/>
        </w:rPr>
        <w:t xml:space="preserve"> </w:t>
      </w:r>
      <w:r>
        <w:rPr>
          <w:sz w:val="28"/>
          <w:vertAlign w:val="superscript"/>
        </w:rPr>
        <w:t>1</w:t>
      </w: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2B5F76">
      <w:pPr>
        <w:rPr>
          <w:sz w:val="32"/>
        </w:rPr>
      </w:pPr>
    </w:p>
    <w:p w:rsidR="002B5F76" w:rsidRDefault="00F86A91">
      <w:pPr>
        <w:pStyle w:val="1"/>
        <w:spacing w:before="272"/>
        <w:ind w:left="5315" w:right="4051" w:firstLine="0"/>
        <w:jc w:val="center"/>
      </w:pPr>
      <w:r>
        <w:rPr>
          <w:spacing w:val="-3"/>
        </w:rPr>
        <w:t>Уруссу</w:t>
      </w:r>
      <w:r>
        <w:rPr>
          <w:spacing w:val="-67"/>
        </w:rPr>
        <w:t xml:space="preserve"> </w:t>
      </w:r>
      <w:r>
        <w:t>2023</w:t>
      </w:r>
    </w:p>
    <w:p w:rsidR="002B5F76" w:rsidRDefault="002B5F76">
      <w:pPr>
        <w:rPr>
          <w:sz w:val="20"/>
        </w:rPr>
      </w:pPr>
    </w:p>
    <w:p w:rsidR="002B5F76" w:rsidRDefault="002B5F76">
      <w:pPr>
        <w:rPr>
          <w:sz w:val="20"/>
        </w:rPr>
      </w:pPr>
    </w:p>
    <w:p w:rsidR="002B5F76" w:rsidRDefault="002B5F76">
      <w:pPr>
        <w:rPr>
          <w:sz w:val="20"/>
        </w:rPr>
      </w:pPr>
    </w:p>
    <w:p w:rsidR="002B5F76" w:rsidRDefault="002B5F76">
      <w:pPr>
        <w:rPr>
          <w:sz w:val="20"/>
        </w:rPr>
      </w:pPr>
    </w:p>
    <w:p w:rsidR="002B5F76" w:rsidRDefault="005643A2">
      <w:pPr>
        <w:spacing w:before="9"/>
        <w:rPr>
          <w:sz w:val="26"/>
        </w:rPr>
      </w:pPr>
      <w:r>
        <w:pict>
          <v:rect id="_x0000_s1028" style="position:absolute;margin-left:85.1pt;margin-top:17.4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2B5F76" w:rsidRDefault="00F86A91">
      <w:pPr>
        <w:pStyle w:val="a4"/>
        <w:numPr>
          <w:ilvl w:val="0"/>
          <w:numId w:val="18"/>
        </w:numPr>
        <w:tabs>
          <w:tab w:val="left" w:pos="1139"/>
        </w:tabs>
        <w:spacing w:before="72"/>
        <w:ind w:right="1151" w:firstLine="0"/>
        <w:rPr>
          <w:rFonts w:ascii="Symbol" w:hAnsi="Symbol"/>
          <w:i/>
          <w:sz w:val="20"/>
        </w:rPr>
      </w:pPr>
      <w:r>
        <w:rPr>
          <w:i/>
          <w:position w:val="7"/>
          <w:sz w:val="13"/>
        </w:rPr>
        <w:t>1</w:t>
      </w:r>
      <w:proofErr w:type="gramStart"/>
      <w:r>
        <w:rPr>
          <w:i/>
          <w:position w:val="7"/>
          <w:sz w:val="13"/>
        </w:rPr>
        <w:t xml:space="preserve"> </w:t>
      </w:r>
      <w:r>
        <w:rPr>
          <w:i/>
          <w:sz w:val="20"/>
        </w:rPr>
        <w:t>У</w:t>
      </w:r>
      <w:proofErr w:type="gramEnd"/>
      <w:r>
        <w:rPr>
          <w:i/>
          <w:sz w:val="20"/>
        </w:rPr>
        <w:t>казывается наименование программы в соответствии со п.3.1 ст.12 ФЗ «Об образовании в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Российской Федерации»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(указан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вид 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уровень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программы)</w:t>
      </w:r>
    </w:p>
    <w:p w:rsidR="002B5F76" w:rsidRDefault="00F86A91">
      <w:pPr>
        <w:pStyle w:val="a4"/>
        <w:numPr>
          <w:ilvl w:val="0"/>
          <w:numId w:val="18"/>
        </w:numPr>
        <w:tabs>
          <w:tab w:val="left" w:pos="1139"/>
        </w:tabs>
        <w:spacing w:line="245" w:lineRule="exact"/>
        <w:ind w:left="1138"/>
        <w:rPr>
          <w:rFonts w:ascii="Symbol" w:hAnsi="Symbol"/>
          <w:i/>
          <w:sz w:val="20"/>
        </w:rPr>
      </w:pPr>
      <w:r>
        <w:rPr>
          <w:i/>
          <w:sz w:val="20"/>
        </w:rPr>
        <w:t>наименование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организации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указано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по Уставу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(полностью)</w:t>
      </w:r>
    </w:p>
    <w:p w:rsidR="002B5F76" w:rsidRDefault="00F86A91">
      <w:pPr>
        <w:pStyle w:val="a4"/>
        <w:numPr>
          <w:ilvl w:val="0"/>
          <w:numId w:val="18"/>
        </w:numPr>
        <w:tabs>
          <w:tab w:val="left" w:pos="1139"/>
        </w:tabs>
        <w:ind w:right="270" w:firstLine="0"/>
        <w:rPr>
          <w:rFonts w:ascii="Symbol" w:hAnsi="Symbol"/>
          <w:i/>
          <w:sz w:val="20"/>
        </w:rPr>
      </w:pPr>
      <w:proofErr w:type="gramStart"/>
      <w:r>
        <w:rPr>
          <w:i/>
          <w:sz w:val="20"/>
        </w:rPr>
        <w:t>есть ссылки на утверждение и принятие Программы (приказ руководителя ОО, протокол заседания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управляющего органа, протокол согласования с родителями (законными представителями) воспитанников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(ФЗ от 31.07.2020г. № 304-ФЗ «О внесении изменений в ФЗ «Об образование в Российской Федерации»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вопросам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воспитания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обучающихся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с.12.1)</w:t>
      </w:r>
      <w:proofErr w:type="gramEnd"/>
    </w:p>
    <w:p w:rsidR="002B5F76" w:rsidRDefault="00F86A91">
      <w:pPr>
        <w:pStyle w:val="a4"/>
        <w:numPr>
          <w:ilvl w:val="0"/>
          <w:numId w:val="18"/>
        </w:numPr>
        <w:tabs>
          <w:tab w:val="left" w:pos="1139"/>
        </w:tabs>
        <w:spacing w:line="268" w:lineRule="exact"/>
        <w:ind w:left="1138"/>
        <w:rPr>
          <w:rFonts w:ascii="Symbol" w:hAnsi="Symbol"/>
          <w:i/>
        </w:rPr>
      </w:pPr>
      <w:r>
        <w:rPr>
          <w:i/>
          <w:sz w:val="20"/>
        </w:rPr>
        <w:t>место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год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разработки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Программы</w:t>
      </w:r>
    </w:p>
    <w:p w:rsidR="002B5F76" w:rsidRDefault="002B5F76">
      <w:pPr>
        <w:spacing w:line="268" w:lineRule="exact"/>
        <w:jc w:val="both"/>
        <w:rPr>
          <w:rFonts w:ascii="Symbol" w:hAnsi="Symbol"/>
        </w:rPr>
        <w:sectPr w:rsidR="002B5F76">
          <w:type w:val="continuous"/>
          <w:pgSz w:w="11910" w:h="16840"/>
          <w:pgMar w:top="1040" w:right="580" w:bottom="280" w:left="880" w:header="720" w:footer="720" w:gutter="0"/>
          <w:cols w:space="720"/>
        </w:sectPr>
      </w:pPr>
    </w:p>
    <w:p w:rsidR="002B5F76" w:rsidRDefault="00F86A91">
      <w:pPr>
        <w:spacing w:before="69"/>
        <w:ind w:left="2601" w:right="2052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</w:p>
    <w:p w:rsidR="002B5F76" w:rsidRDefault="002B5F76">
      <w:pPr>
        <w:spacing w:before="1" w:after="1"/>
        <w:rPr>
          <w:b/>
          <w:sz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  <w:gridCol w:w="852"/>
      </w:tblGrid>
      <w:tr w:rsidR="002B5F76">
        <w:trPr>
          <w:trHeight w:val="277"/>
        </w:trPr>
        <w:tc>
          <w:tcPr>
            <w:tcW w:w="9357" w:type="dxa"/>
          </w:tcPr>
          <w:p w:rsidR="002B5F76" w:rsidRDefault="00F86A91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положения</w:t>
            </w:r>
          </w:p>
        </w:tc>
        <w:tc>
          <w:tcPr>
            <w:tcW w:w="852" w:type="dxa"/>
          </w:tcPr>
          <w:p w:rsidR="002B5F76" w:rsidRDefault="00F86A91">
            <w:pPr>
              <w:pStyle w:val="TableParagraph"/>
              <w:spacing w:before="1" w:line="25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B5F76">
        <w:trPr>
          <w:trHeight w:val="333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369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z w:val="24"/>
              </w:rPr>
              <w:tab/>
              <w:t>Обязательная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827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  <w:r>
              <w:rPr>
                <w:sz w:val="24"/>
              </w:rPr>
              <w:tab/>
              <w:t>Пояснительная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записка.</w:t>
            </w:r>
          </w:p>
          <w:p w:rsidR="002B5F76" w:rsidRDefault="00F86A91">
            <w:pPr>
              <w:pStyle w:val="TableParagraph"/>
              <w:spacing w:line="270" w:lineRule="atLeast"/>
              <w:ind w:right="91"/>
              <w:rPr>
                <w:i/>
                <w:sz w:val="24"/>
              </w:rPr>
            </w:pPr>
            <w:r>
              <w:rPr>
                <w:sz w:val="24"/>
              </w:rPr>
              <w:t xml:space="preserve">а) Цели и задачи Программы </w:t>
            </w:r>
            <w:r>
              <w:rPr>
                <w:i/>
                <w:sz w:val="24"/>
              </w:rPr>
              <w:t xml:space="preserve">(соответствуют </w:t>
            </w:r>
            <w:proofErr w:type="spellStart"/>
            <w:r>
              <w:rPr>
                <w:i/>
                <w:sz w:val="24"/>
              </w:rPr>
              <w:t>п.п</w:t>
            </w:r>
            <w:proofErr w:type="spellEnd"/>
            <w:r>
              <w:rPr>
                <w:i/>
                <w:sz w:val="24"/>
              </w:rPr>
              <w:t xml:space="preserve">. 1.5, 1.6. </w:t>
            </w:r>
            <w:proofErr w:type="gramStart"/>
            <w:r>
              <w:rPr>
                <w:i/>
                <w:sz w:val="24"/>
              </w:rPr>
              <w:t>ФГОС ДО и ФОП стр. 4-5 п.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14.1, 14.2)</w:t>
            </w:r>
            <w:r>
              <w:rPr>
                <w:i/>
                <w:sz w:val="24"/>
                <w:vertAlign w:val="superscript"/>
              </w:rPr>
              <w:t>2</w:t>
            </w:r>
            <w:proofErr w:type="gramEnd"/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551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</w:tabs>
              <w:spacing w:line="276" w:lineRule="exact"/>
              <w:ind w:right="100"/>
              <w:rPr>
                <w:i/>
                <w:sz w:val="24"/>
              </w:rPr>
            </w:pPr>
            <w:r>
              <w:rPr>
                <w:sz w:val="24"/>
              </w:rPr>
              <w:t>1.1.2</w:t>
            </w:r>
            <w:r>
              <w:rPr>
                <w:sz w:val="24"/>
              </w:rPr>
              <w:tab/>
              <w:t>Принципы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(ФГОС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п.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1.4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дополнениями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стр. 5 п. 14.3)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551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  <w:tab w:val="left" w:pos="2739"/>
                <w:tab w:val="left" w:pos="4391"/>
                <w:tab w:val="left" w:pos="5552"/>
                <w:tab w:val="left" w:pos="6382"/>
                <w:tab w:val="left" w:pos="7140"/>
                <w:tab w:val="left" w:pos="8625"/>
              </w:tabs>
              <w:spacing w:line="276" w:lineRule="exact"/>
              <w:ind w:right="100"/>
              <w:rPr>
                <w:i/>
                <w:sz w:val="24"/>
              </w:rPr>
            </w:pPr>
            <w:r>
              <w:rPr>
                <w:sz w:val="24"/>
              </w:rPr>
              <w:t>1.1.3</w:t>
            </w:r>
            <w:r>
              <w:rPr>
                <w:sz w:val="24"/>
              </w:rPr>
              <w:tab/>
              <w:t>Характеристики</w:t>
            </w:r>
            <w:r>
              <w:rPr>
                <w:sz w:val="24"/>
              </w:rPr>
              <w:tab/>
              <w:t>особенностей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(всех</w:t>
            </w:r>
            <w:r>
              <w:rPr>
                <w:i/>
                <w:sz w:val="24"/>
              </w:rPr>
              <w:tab/>
              <w:t>возрастных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групп,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функционирующих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осваивающих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Программу,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Уставом)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1931"/>
        </w:trPr>
        <w:tc>
          <w:tcPr>
            <w:tcW w:w="9357" w:type="dxa"/>
          </w:tcPr>
          <w:p w:rsidR="002B5F76" w:rsidRDefault="00F86A91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1.1.4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2B5F76" w:rsidRDefault="00F86A91">
            <w:pPr>
              <w:pStyle w:val="TableParagraph"/>
              <w:numPr>
                <w:ilvl w:val="0"/>
                <w:numId w:val="17"/>
              </w:numPr>
              <w:tabs>
                <w:tab w:val="left" w:pos="454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конкретизирующие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ФГОС</w:t>
            </w:r>
            <w:r>
              <w:rPr>
                <w:i/>
                <w:spacing w:val="-1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ориентирам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5-17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п.15)</w:t>
            </w:r>
          </w:p>
          <w:p w:rsidR="002B5F76" w:rsidRDefault="00F86A91">
            <w:pPr>
              <w:pStyle w:val="TableParagraph"/>
              <w:numPr>
                <w:ilvl w:val="0"/>
                <w:numId w:val="17"/>
              </w:numPr>
              <w:tabs>
                <w:tab w:val="left" w:pos="404"/>
              </w:tabs>
              <w:spacing w:line="270" w:lineRule="atLeast"/>
              <w:ind w:right="103" w:firstLine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оценочных материалов </w:t>
            </w:r>
            <w:r>
              <w:rPr>
                <w:i/>
                <w:sz w:val="24"/>
              </w:rPr>
              <w:t>(с указанием методов и источников диагностики, ее авторов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каждому направлению развития детей в соответствии с ФГОС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  <w:r>
              <w:rPr>
                <w:i/>
                <w:sz w:val="24"/>
              </w:rPr>
              <w:t xml:space="preserve"> и требованиями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17-20 п.16)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3311"/>
        </w:trPr>
        <w:tc>
          <w:tcPr>
            <w:tcW w:w="9357" w:type="dxa"/>
          </w:tcPr>
          <w:p w:rsidR="002B5F76" w:rsidRDefault="00F86A91">
            <w:pPr>
              <w:pStyle w:val="TableParagraph"/>
              <w:spacing w:before="1"/>
              <w:ind w:right="9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(указывается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обязательной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формируемой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отношений; может быть представлено несколько направлений.</w:t>
            </w:r>
            <w:proofErr w:type="gramEnd"/>
            <w:r>
              <w:rPr>
                <w:i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представлено:)</w:t>
            </w:r>
            <w:proofErr w:type="gramEnd"/>
          </w:p>
          <w:p w:rsidR="002B5F76" w:rsidRDefault="00F86A91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left="245" w:hanging="141"/>
              <w:jc w:val="both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  <w:p w:rsidR="002B5F76" w:rsidRDefault="00F86A91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ind w:left="245" w:hanging="141"/>
              <w:jc w:val="both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</w:p>
          <w:p w:rsidR="002B5F76" w:rsidRDefault="00F86A91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before="1" w:line="275" w:lineRule="exact"/>
              <w:ind w:left="245" w:hanging="141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выбранному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2B5F76" w:rsidRDefault="00F86A91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line="275" w:lineRule="exact"/>
              <w:ind w:left="245" w:hanging="141"/>
              <w:jc w:val="both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2B5F76" w:rsidRDefault="0077550D" w:rsidP="0077550D">
            <w:pPr>
              <w:pStyle w:val="TableParagraph"/>
              <w:tabs>
                <w:tab w:val="left" w:pos="370"/>
              </w:tabs>
              <w:spacing w:line="270" w:lineRule="atLeast"/>
              <w:ind w:right="9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- </w:t>
            </w:r>
            <w:r w:rsidR="00F86A91">
              <w:rPr>
                <w:sz w:val="24"/>
              </w:rPr>
              <w:t>перечень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оценочных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материалов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(педагогическая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диагностика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индивидуального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развития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sz w:val="24"/>
              </w:rPr>
              <w:t>детей),</w:t>
            </w:r>
            <w:r w:rsidR="00F86A91">
              <w:rPr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(с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указанием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методов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и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источников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диагностики,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ее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авторов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по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 xml:space="preserve">каждому направлению развития детей в соответствии с ФГОС </w:t>
            </w:r>
            <w:proofErr w:type="gramStart"/>
            <w:r w:rsidR="00F86A91">
              <w:rPr>
                <w:i/>
                <w:sz w:val="24"/>
              </w:rPr>
              <w:t>ДО</w:t>
            </w:r>
            <w:proofErr w:type="gramEnd"/>
            <w:r w:rsidR="00F86A91">
              <w:rPr>
                <w:i/>
                <w:sz w:val="24"/>
              </w:rPr>
              <w:t xml:space="preserve"> и требованиями</w:t>
            </w:r>
            <w:r w:rsidR="00F86A91">
              <w:rPr>
                <w:i/>
                <w:spacing w:val="1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ФОП</w:t>
            </w:r>
            <w:r w:rsidR="00F86A91">
              <w:rPr>
                <w:i/>
                <w:spacing w:val="-2"/>
                <w:sz w:val="24"/>
              </w:rPr>
              <w:t xml:space="preserve"> </w:t>
            </w:r>
            <w:r w:rsidR="00F86A91">
              <w:rPr>
                <w:i/>
                <w:sz w:val="24"/>
              </w:rPr>
              <w:t>стр.17-20 п.16)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  <w:tr w:rsidR="002B5F76">
        <w:trPr>
          <w:trHeight w:val="278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</w:tabs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  <w:t>Содержательный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  <w:rPr>
                <w:sz w:val="20"/>
              </w:rPr>
            </w:pPr>
          </w:p>
        </w:tc>
      </w:tr>
      <w:tr w:rsidR="002B5F76">
        <w:trPr>
          <w:trHeight w:val="4140"/>
        </w:trPr>
        <w:tc>
          <w:tcPr>
            <w:tcW w:w="9357" w:type="dxa"/>
          </w:tcPr>
          <w:p w:rsidR="002B5F76" w:rsidRDefault="00F86A91">
            <w:pPr>
              <w:pStyle w:val="TableParagraph"/>
              <w:numPr>
                <w:ilvl w:val="1"/>
                <w:numId w:val="15"/>
              </w:numPr>
              <w:tabs>
                <w:tab w:val="left" w:pos="526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2B5F76" w:rsidRDefault="00F86A91">
            <w:pPr>
              <w:pStyle w:val="TableParagraph"/>
              <w:ind w:right="9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ребенка, представленными в пяти образовательных областях </w:t>
            </w:r>
            <w:r>
              <w:rPr>
                <w:i/>
                <w:sz w:val="24"/>
              </w:rPr>
              <w:t>(в соответствии с ФОП,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указанием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содержания):</w:t>
            </w:r>
          </w:p>
          <w:p w:rsidR="002B5F76" w:rsidRDefault="00F86A91">
            <w:pPr>
              <w:pStyle w:val="TableParagraph"/>
              <w:numPr>
                <w:ilvl w:val="2"/>
                <w:numId w:val="15"/>
              </w:numPr>
              <w:tabs>
                <w:tab w:val="left" w:pos="714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Содержание и задачи образования (обучения и воспитания) по 5 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ракурсе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групп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перечнем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воспитательн</w:t>
            </w:r>
            <w:proofErr w:type="gramStart"/>
            <w:r>
              <w:rPr>
                <w:i/>
                <w:sz w:val="24"/>
              </w:rPr>
              <w:t>о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20-148</w:t>
            </w:r>
            <w:r>
              <w:rPr>
                <w:i/>
                <w:sz w:val="24"/>
                <w:vertAlign w:val="superscript"/>
              </w:rPr>
              <w:t>3</w:t>
            </w:r>
            <w:r>
              <w:rPr>
                <w:i/>
                <w:sz w:val="24"/>
              </w:rPr>
              <w:t>)</w:t>
            </w:r>
          </w:p>
          <w:p w:rsidR="002B5F76" w:rsidRDefault="00F86A91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ind w:hanging="141"/>
              <w:jc w:val="both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B5F76" w:rsidRDefault="00F86A91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ind w:hanging="141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B5F76" w:rsidRDefault="00F86A91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spacing w:before="1"/>
              <w:ind w:hanging="141"/>
              <w:jc w:val="both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B5F76" w:rsidRDefault="00F86A91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ind w:hanging="141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B5F76" w:rsidRDefault="00F86A91">
            <w:pPr>
              <w:pStyle w:val="TableParagraph"/>
              <w:numPr>
                <w:ilvl w:val="0"/>
                <w:numId w:val="14"/>
              </w:numPr>
              <w:tabs>
                <w:tab w:val="left" w:pos="246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2B5F76" w:rsidRDefault="00F86A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  <w:p w:rsidR="002B5F76" w:rsidRDefault="00F86A91">
            <w:pPr>
              <w:pStyle w:val="TableParagraph"/>
              <w:spacing w:line="270" w:lineRule="atLeast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157 п. 25)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</w:pPr>
          </w:p>
        </w:tc>
      </w:tr>
    </w:tbl>
    <w:p w:rsidR="002B5F76" w:rsidRDefault="005643A2">
      <w:pPr>
        <w:spacing w:before="10"/>
        <w:rPr>
          <w:b/>
          <w:sz w:val="18"/>
        </w:rPr>
      </w:pPr>
      <w:r>
        <w:pict>
          <v:rect id="_x0000_s1027" style="position:absolute;margin-left:85.1pt;margin-top:12.85pt;width:2in;height:.7pt;z-index:-1572812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77550D" w:rsidRDefault="00F86A91">
      <w:pPr>
        <w:pStyle w:val="a3"/>
        <w:spacing w:before="72"/>
        <w:ind w:left="822"/>
        <w:rPr>
          <w:spacing w:val="4"/>
        </w:rPr>
      </w:pPr>
      <w:r>
        <w:rPr>
          <w:vertAlign w:val="superscript"/>
        </w:rPr>
        <w:t>2</w:t>
      </w:r>
      <w:r>
        <w:rPr>
          <w:spacing w:val="3"/>
        </w:rPr>
        <w:t xml:space="preserve"> </w:t>
      </w:r>
      <w:r>
        <w:t>Текст,</w:t>
      </w:r>
      <w:r>
        <w:rPr>
          <w:spacing w:val="3"/>
        </w:rPr>
        <w:t xml:space="preserve"> </w:t>
      </w:r>
      <w:r>
        <w:t>выделенный</w:t>
      </w:r>
      <w:r>
        <w:rPr>
          <w:spacing w:val="5"/>
        </w:rPr>
        <w:t xml:space="preserve"> </w:t>
      </w:r>
      <w:r w:rsidR="0077550D">
        <w:t xml:space="preserve">курсивом необходимо в дальнейшем </w:t>
      </w:r>
      <w:r>
        <w:t>убрать</w:t>
      </w:r>
      <w:r>
        <w:rPr>
          <w:spacing w:val="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текста</w:t>
      </w:r>
      <w:r>
        <w:rPr>
          <w:spacing w:val="6"/>
        </w:rPr>
        <w:t xml:space="preserve"> </w:t>
      </w:r>
      <w:r w:rsidR="0077550D">
        <w:t>«Содержание»</w:t>
      </w:r>
      <w:r>
        <w:t>.</w:t>
      </w:r>
      <w:r>
        <w:rPr>
          <w:spacing w:val="4"/>
        </w:rPr>
        <w:t xml:space="preserve"> </w:t>
      </w:r>
    </w:p>
    <w:p w:rsidR="002B5F76" w:rsidRDefault="0077550D">
      <w:pPr>
        <w:pStyle w:val="a3"/>
        <w:spacing w:before="72"/>
        <w:ind w:left="822"/>
      </w:pPr>
      <w:r>
        <w:t>(</w:t>
      </w:r>
      <w:r w:rsidR="00F86A91">
        <w:t>Это</w:t>
      </w:r>
      <w:r w:rsidR="00F86A91">
        <w:rPr>
          <w:spacing w:val="4"/>
        </w:rPr>
        <w:t xml:space="preserve"> </w:t>
      </w:r>
      <w:r w:rsidR="00F86A91">
        <w:t>рекомендации</w:t>
      </w:r>
      <w:r w:rsidR="00F86A91">
        <w:rPr>
          <w:spacing w:val="4"/>
        </w:rPr>
        <w:t xml:space="preserve"> </w:t>
      </w:r>
      <w:r w:rsidR="00F86A91">
        <w:t>к</w:t>
      </w:r>
      <w:r w:rsidR="00F86A91">
        <w:rPr>
          <w:spacing w:val="4"/>
        </w:rPr>
        <w:t xml:space="preserve"> </w:t>
      </w:r>
      <w:r w:rsidR="00F86A91">
        <w:t>содержанию</w:t>
      </w:r>
      <w:r w:rsidR="00F86A91">
        <w:rPr>
          <w:spacing w:val="4"/>
        </w:rPr>
        <w:t xml:space="preserve"> </w:t>
      </w:r>
      <w:r w:rsidR="00F86A91">
        <w:t>данных</w:t>
      </w:r>
      <w:r w:rsidR="00F86A91">
        <w:rPr>
          <w:spacing w:val="-47"/>
        </w:rPr>
        <w:t xml:space="preserve"> </w:t>
      </w:r>
      <w:r w:rsidR="00CD52EA">
        <w:rPr>
          <w:spacing w:val="-47"/>
        </w:rPr>
        <w:t xml:space="preserve">                     </w:t>
      </w:r>
      <w:r w:rsidR="00F86A91">
        <w:t>разделов</w:t>
      </w:r>
      <w:r>
        <w:t>)</w:t>
      </w:r>
      <w:r w:rsidR="00F86A91">
        <w:t>.</w:t>
      </w:r>
    </w:p>
    <w:p w:rsidR="002B5F76" w:rsidRDefault="00F86A91">
      <w:pPr>
        <w:pStyle w:val="a3"/>
        <w:spacing w:line="229" w:lineRule="exact"/>
        <w:ind w:left="822"/>
      </w:pPr>
      <w:r>
        <w:rPr>
          <w:vertAlign w:val="superscript"/>
        </w:rPr>
        <w:t>3</w:t>
      </w:r>
      <w:r>
        <w:rPr>
          <w:spacing w:val="-3"/>
        </w:rPr>
        <w:t xml:space="preserve"> </w:t>
      </w:r>
      <w:r w:rsidR="0077550D">
        <w:t>Часть м</w:t>
      </w:r>
      <w:r>
        <w:t>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ссылки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ФОП.</w:t>
      </w:r>
    </w:p>
    <w:p w:rsidR="002B5F76" w:rsidRDefault="002B5F76">
      <w:pPr>
        <w:spacing w:line="229" w:lineRule="exact"/>
        <w:sectPr w:rsidR="002B5F76">
          <w:pgSz w:w="11910" w:h="16840"/>
          <w:pgMar w:top="1320" w:right="5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  <w:gridCol w:w="852"/>
      </w:tblGrid>
      <w:tr w:rsidR="002B5F76" w:rsidTr="005643A2">
        <w:trPr>
          <w:trHeight w:val="983"/>
        </w:trPr>
        <w:tc>
          <w:tcPr>
            <w:tcW w:w="9357" w:type="dxa"/>
          </w:tcPr>
          <w:p w:rsidR="002B5F76" w:rsidRDefault="00F86A91" w:rsidP="005643A2">
            <w:pPr>
              <w:pStyle w:val="TableParagraph"/>
              <w:ind w:right="96"/>
              <w:jc w:val="both"/>
              <w:rPr>
                <w:i/>
                <w:sz w:val="24"/>
              </w:rPr>
            </w:pPr>
            <w:r>
              <w:rPr>
                <w:sz w:val="24"/>
              </w:rPr>
              <w:lastRenderedPageBreak/>
              <w:t>2.1.3.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воспитанников </w:t>
            </w:r>
            <w:r>
              <w:rPr>
                <w:i/>
                <w:sz w:val="24"/>
              </w:rPr>
              <w:t xml:space="preserve">(отражение направлений в соответствии с ФГОС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  <w:r>
              <w:rPr>
                <w:i/>
                <w:sz w:val="24"/>
              </w:rPr>
              <w:t>, в 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bookmarkStart w:id="0" w:name="_GoBack"/>
            <w:bookmarkEnd w:id="0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161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п.26)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  <w:rPr>
                <w:sz w:val="24"/>
              </w:rPr>
            </w:pPr>
          </w:p>
        </w:tc>
      </w:tr>
      <w:tr w:rsidR="002B5F76">
        <w:trPr>
          <w:trHeight w:val="827"/>
        </w:trPr>
        <w:tc>
          <w:tcPr>
            <w:tcW w:w="9357" w:type="dxa"/>
          </w:tcPr>
          <w:p w:rsidR="002B5F76" w:rsidRDefault="00F86A91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учётом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возрастных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индивидуальных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специфики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proofErr w:type="gramEnd"/>
          </w:p>
          <w:p w:rsidR="002B5F76" w:rsidRDefault="00F86A91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интересов (ФОП,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150-152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п.23.6,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23.7,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23.8))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  <w:rPr>
                <w:sz w:val="24"/>
              </w:rPr>
            </w:pPr>
          </w:p>
        </w:tc>
      </w:tr>
      <w:tr w:rsidR="002B5F76">
        <w:trPr>
          <w:trHeight w:val="12505"/>
        </w:trPr>
        <w:tc>
          <w:tcPr>
            <w:tcW w:w="9357" w:type="dxa"/>
          </w:tcPr>
          <w:p w:rsidR="002B5F76" w:rsidRDefault="00F86A91">
            <w:pPr>
              <w:pStyle w:val="TableParagraph"/>
              <w:tabs>
                <w:tab w:val="left" w:pos="813"/>
              </w:tabs>
              <w:ind w:right="1752"/>
              <w:rPr>
                <w:i/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z w:val="24"/>
              </w:rPr>
              <w:tab/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стр.172-189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п.29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 описывает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компоненты).</w:t>
            </w:r>
          </w:p>
          <w:p w:rsidR="002B5F76" w:rsidRDefault="00F86A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  <w:p w:rsidR="002B5F76" w:rsidRDefault="00F86A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2B5F76" w:rsidRDefault="00F86A91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2B5F76" w:rsidRDefault="00F86A91">
            <w:pPr>
              <w:pStyle w:val="TableParagraph"/>
              <w:numPr>
                <w:ilvl w:val="0"/>
                <w:numId w:val="13"/>
              </w:numPr>
              <w:tabs>
                <w:tab w:val="left" w:pos="246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2B5F76" w:rsidRDefault="00F86A91">
            <w:pPr>
              <w:pStyle w:val="TableParagraph"/>
              <w:numPr>
                <w:ilvl w:val="2"/>
                <w:numId w:val="12"/>
              </w:numPr>
              <w:tabs>
                <w:tab w:val="left" w:pos="706"/>
              </w:tabs>
              <w:ind w:hanging="601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Содержательный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</w:p>
          <w:p w:rsidR="002B5F76" w:rsidRDefault="00F86A91">
            <w:pPr>
              <w:pStyle w:val="TableParagraph"/>
              <w:numPr>
                <w:ilvl w:val="3"/>
                <w:numId w:val="12"/>
              </w:numPr>
              <w:tabs>
                <w:tab w:val="left" w:pos="826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миссия;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имидж;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отношения к воспитанникам, их родителям (законным представителям), сотрудникам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партнерам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ритуалы,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2B5F76" w:rsidRDefault="00F86A91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  <w:tab w:val="left" w:pos="2484"/>
                <w:tab w:val="left" w:pos="3681"/>
                <w:tab w:val="left" w:pos="4797"/>
                <w:tab w:val="left" w:pos="6190"/>
                <w:tab w:val="left" w:pos="6550"/>
                <w:tab w:val="left" w:pos="7936"/>
                <w:tab w:val="left" w:pos="8727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z w:val="24"/>
              </w:rPr>
              <w:tab/>
              <w:t>контекст,</w:t>
            </w:r>
            <w:r>
              <w:rPr>
                <w:sz w:val="24"/>
              </w:rPr>
              <w:tab/>
              <w:t>внешняя</w:t>
            </w:r>
            <w:r>
              <w:rPr>
                <w:sz w:val="24"/>
              </w:rPr>
              <w:tab/>
              <w:t>социальная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культурная</w:t>
            </w:r>
            <w:r>
              <w:rPr>
                <w:sz w:val="24"/>
              </w:rPr>
              <w:tab/>
              <w:t>среда</w:t>
            </w:r>
            <w:r>
              <w:rPr>
                <w:sz w:val="24"/>
              </w:rPr>
              <w:tab/>
              <w:t>ДОО</w:t>
            </w:r>
          </w:p>
          <w:p w:rsidR="002B5F76" w:rsidRDefault="00F86A91">
            <w:pPr>
              <w:pStyle w:val="TableParagraph"/>
              <w:spacing w:line="27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(этнокультурные,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конфессиональные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особенности)</w:t>
            </w:r>
          </w:p>
          <w:p w:rsidR="002B5F76" w:rsidRDefault="00F86A9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2.3.2.2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  <w:p w:rsidR="002B5F76" w:rsidRDefault="00F86A91">
            <w:pPr>
              <w:pStyle w:val="TableParagraph"/>
              <w:numPr>
                <w:ilvl w:val="0"/>
                <w:numId w:val="10"/>
              </w:numPr>
              <w:tabs>
                <w:tab w:val="left" w:pos="423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миру, 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людям, себе;</w:t>
            </w:r>
          </w:p>
          <w:p w:rsidR="002B5F76" w:rsidRDefault="00F86A91">
            <w:pPr>
              <w:pStyle w:val="TableParagraph"/>
              <w:numPr>
                <w:ilvl w:val="0"/>
                <w:numId w:val="10"/>
              </w:numPr>
              <w:tabs>
                <w:tab w:val="left" w:pos="423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традиционными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ценностями 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2B5F76" w:rsidRDefault="00F86A91">
            <w:pPr>
              <w:pStyle w:val="TableParagraph"/>
              <w:numPr>
                <w:ilvl w:val="0"/>
                <w:numId w:val="10"/>
              </w:numPr>
              <w:tabs>
                <w:tab w:val="left" w:pos="42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разновозрастное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детское сообщество.</w:t>
            </w:r>
          </w:p>
          <w:p w:rsidR="002B5F76" w:rsidRDefault="00F86A9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2.3.2.3Общности:</w:t>
            </w:r>
          </w:p>
          <w:p w:rsidR="002B5F76" w:rsidRDefault="00F86A91">
            <w:pPr>
              <w:pStyle w:val="TableParagraph"/>
              <w:numPr>
                <w:ilvl w:val="0"/>
                <w:numId w:val="9"/>
              </w:numPr>
              <w:tabs>
                <w:tab w:val="left" w:pos="423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цели: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профессионально-родительского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детско-взрослой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общности;</w:t>
            </w:r>
          </w:p>
          <w:p w:rsidR="002B5F76" w:rsidRDefault="00F86A91">
            <w:pPr>
              <w:pStyle w:val="TableParagraph"/>
              <w:numPr>
                <w:ilvl w:val="0"/>
                <w:numId w:val="9"/>
              </w:numPr>
              <w:tabs>
                <w:tab w:val="left" w:pos="423"/>
              </w:tabs>
              <w:spacing w:line="292" w:lineRule="exact"/>
              <w:ind w:left="42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B5F76" w:rsidRDefault="00F86A91">
            <w:pPr>
              <w:pStyle w:val="TableParagraph"/>
              <w:numPr>
                <w:ilvl w:val="0"/>
                <w:numId w:val="9"/>
              </w:numPr>
              <w:tabs>
                <w:tab w:val="left" w:pos="423"/>
              </w:tabs>
              <w:spacing w:line="293" w:lineRule="exact"/>
              <w:ind w:left="42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 разновозрастного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2B5F76" w:rsidRDefault="00F86A91">
            <w:pPr>
              <w:pStyle w:val="TableParagraph"/>
              <w:numPr>
                <w:ilvl w:val="3"/>
                <w:numId w:val="8"/>
              </w:numPr>
              <w:tabs>
                <w:tab w:val="left" w:pos="826"/>
              </w:tabs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  <w:p w:rsidR="002B5F76" w:rsidRDefault="00F86A91">
            <w:pPr>
              <w:pStyle w:val="TableParagraph"/>
              <w:numPr>
                <w:ilvl w:val="3"/>
                <w:numId w:val="8"/>
              </w:numPr>
              <w:tabs>
                <w:tab w:val="left" w:pos="826"/>
              </w:tabs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2B5F76" w:rsidRDefault="00F86A91">
            <w:pPr>
              <w:pStyle w:val="TableParagraph"/>
              <w:numPr>
                <w:ilvl w:val="0"/>
                <w:numId w:val="7"/>
              </w:numPr>
              <w:tabs>
                <w:tab w:val="left" w:pos="296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Работа с родителями: виды и формы деятельности по организации 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(конкретные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ДОО)</w:t>
            </w:r>
          </w:p>
          <w:p w:rsidR="002B5F76" w:rsidRDefault="00F86A91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spacing w:line="276" w:lineRule="exact"/>
              <w:ind w:left="245" w:hanging="141"/>
              <w:jc w:val="both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праздники;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дела;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ритмы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вечерний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прогулка);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прочее);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игра;</w:t>
            </w:r>
          </w:p>
          <w:p w:rsidR="002B5F76" w:rsidRDefault="00F86A91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79" w:lineRule="exact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B5F76" w:rsidRDefault="002B5F76">
      <w:pPr>
        <w:rPr>
          <w:sz w:val="24"/>
        </w:rPr>
        <w:sectPr w:rsidR="002B5F76">
          <w:pgSz w:w="11910" w:h="16840"/>
          <w:pgMar w:top="1120" w:right="58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  <w:gridCol w:w="852"/>
      </w:tblGrid>
      <w:tr w:rsidR="002B5F76" w:rsidTr="0077550D">
        <w:trPr>
          <w:trHeight w:val="2130"/>
        </w:trPr>
        <w:tc>
          <w:tcPr>
            <w:tcW w:w="9357" w:type="dxa"/>
          </w:tcPr>
          <w:p w:rsidR="002B5F76" w:rsidRDefault="00F86A91">
            <w:pPr>
              <w:pStyle w:val="TableParagraph"/>
              <w:numPr>
                <w:ilvl w:val="0"/>
                <w:numId w:val="5"/>
              </w:numPr>
              <w:tabs>
                <w:tab w:val="left" w:pos="28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Совместная деятельность в образовательных ситуациях: перечень конкретных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ДОО или запланированные (из ФОП стр.186 п.29.3.3.5) с указанием их 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</w:p>
          <w:p w:rsidR="002B5F76" w:rsidRDefault="00F86A91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right="97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(из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стр.187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п.29.3.6)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кратким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описанием</w:t>
            </w:r>
            <w:proofErr w:type="gramEnd"/>
          </w:p>
          <w:p w:rsidR="002B5F76" w:rsidRDefault="00F86A91">
            <w:pPr>
              <w:pStyle w:val="TableParagraph"/>
              <w:numPr>
                <w:ilvl w:val="0"/>
                <w:numId w:val="5"/>
              </w:numPr>
              <w:tabs>
                <w:tab w:val="left" w:pos="246"/>
              </w:tabs>
              <w:spacing w:line="276" w:lineRule="exact"/>
              <w:ind w:left="245" w:hanging="141"/>
              <w:jc w:val="both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партнерство:</w:t>
            </w:r>
          </w:p>
          <w:p w:rsidR="002B5F76" w:rsidRDefault="00F86A91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перечень конкретных позиций, имеющихся в ДОО или запланированные </w:t>
            </w:r>
            <w:r>
              <w:rPr>
                <w:i/>
                <w:sz w:val="24"/>
              </w:rPr>
              <w:t>(из ФОП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стр.187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п.29.3.7)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2B5F76" w:rsidRDefault="00F86A91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 w:rsidR="0077550D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77550D">
              <w:rPr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2B5F76" w:rsidRDefault="00F86A91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77550D">
              <w:rPr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2B5F76" w:rsidRDefault="00F86A91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разрабатываемых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организациями-партнерами.</w:t>
            </w:r>
          </w:p>
          <w:p w:rsidR="0077550D" w:rsidRDefault="00F86A91" w:rsidP="0077550D">
            <w:pPr>
              <w:pStyle w:val="TableParagraph"/>
              <w:numPr>
                <w:ilvl w:val="2"/>
                <w:numId w:val="12"/>
              </w:numPr>
              <w:spacing w:line="262" w:lineRule="exact"/>
              <w:rPr>
                <w:i/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ФОП,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189-190)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2.4.</w:t>
            </w:r>
            <w:r w:rsidRPr="0077550D">
              <w:rPr>
                <w:sz w:val="24"/>
              </w:rPr>
              <w:tab/>
              <w:t>Программа коррекционно-развивающей работы с детьми, в том числе с особыми образовательными потребностями.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2.4.1.</w:t>
            </w:r>
            <w:r w:rsidRPr="0077550D">
              <w:rPr>
                <w:sz w:val="24"/>
              </w:rPr>
              <w:tab/>
              <w:t>Направления и задачи коррекционно-развивающей работы (ФОП стр. 165-172 п. 27-28).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2.4.2.</w:t>
            </w:r>
            <w:r w:rsidRPr="0077550D">
              <w:rPr>
                <w:sz w:val="24"/>
              </w:rPr>
              <w:tab/>
              <w:t>Содержание коррекционно-развивающей работы: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Описание образовательной деятельности по профессиональной коррекции нарушений развития детей и/или инклюзивного образования 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2.5. Часть, формируемая участниками образовательных отношений. </w:t>
            </w:r>
            <w:proofErr w:type="gramStart"/>
            <w:r w:rsidRPr="0077550D">
              <w:rPr>
                <w:sz w:val="24"/>
              </w:rPr>
              <w:t>Специфика национальных, социокультурных и иных условий, в которых осуществляется образовательная деятельность (направления, выбранные участниками образовательных отношений из числа парциальных и иных программ и/или созданных ими самостоятельно (ссылка на программу, ее выходные данные, краткая характеристика) В части, формируемой участниками образовательных отношений, обозначены только те</w:t>
            </w:r>
            <w:proofErr w:type="gramEnd"/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парциальные и авторские программы, которые соответствуют этой части в целевом разделе (</w:t>
            </w:r>
            <w:proofErr w:type="gramStart"/>
            <w:r w:rsidRPr="0077550D">
              <w:rPr>
                <w:sz w:val="24"/>
              </w:rPr>
              <w:t>никаких</w:t>
            </w:r>
            <w:proofErr w:type="gramEnd"/>
            <w:r w:rsidRPr="0077550D">
              <w:rPr>
                <w:sz w:val="24"/>
              </w:rPr>
              <w:t xml:space="preserve"> лишних тоже нет)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2.6. </w:t>
            </w:r>
            <w:proofErr w:type="gramStart"/>
            <w:r w:rsidRPr="0077550D">
              <w:rPr>
                <w:sz w:val="24"/>
              </w:rPr>
              <w:t>Комплексно-тематическое планирование и сложившиеся традиции Организации или Группы, календарный план воспитательной работы (в соответствии с ФОП стр.233-235</w:t>
            </w:r>
            <w:proofErr w:type="gramEnd"/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п.36.4)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III.</w:t>
            </w:r>
            <w:r w:rsidRPr="0077550D">
              <w:rPr>
                <w:sz w:val="24"/>
              </w:rPr>
              <w:tab/>
              <w:t>Организационный раздел Программы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3.1.</w:t>
            </w:r>
            <w:r w:rsidRPr="0077550D">
              <w:rPr>
                <w:sz w:val="24"/>
              </w:rPr>
              <w:tab/>
              <w:t>Обязательная часть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3.1.1.</w:t>
            </w:r>
            <w:r w:rsidRPr="0077550D">
              <w:rPr>
                <w:sz w:val="24"/>
              </w:rPr>
              <w:tab/>
              <w:t>Материально-техническое</w:t>
            </w:r>
            <w:r w:rsidRPr="0077550D">
              <w:rPr>
                <w:sz w:val="24"/>
              </w:rPr>
              <w:tab/>
              <w:t>обеспечение</w:t>
            </w:r>
            <w:r w:rsidRPr="0077550D">
              <w:rPr>
                <w:sz w:val="24"/>
              </w:rPr>
              <w:tab/>
              <w:t>Программы,</w:t>
            </w:r>
            <w:r w:rsidRPr="0077550D">
              <w:rPr>
                <w:sz w:val="24"/>
              </w:rPr>
              <w:tab/>
              <w:t>обеспеченность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методическими материалами и средствами обучения и воспитания (в соответствии с ФОП стр. 193-195 п.32)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3.1.2. Перечень</w:t>
            </w:r>
            <w:r w:rsidRPr="0077550D">
              <w:rPr>
                <w:sz w:val="24"/>
              </w:rPr>
              <w:tab/>
              <w:t>художественной</w:t>
            </w:r>
            <w:r w:rsidRPr="0077550D">
              <w:rPr>
                <w:sz w:val="24"/>
              </w:rPr>
              <w:tab/>
              <w:t>литературы,</w:t>
            </w:r>
            <w:r w:rsidRPr="0077550D">
              <w:rPr>
                <w:sz w:val="24"/>
              </w:rPr>
              <w:tab/>
              <w:t>музыкальных</w:t>
            </w:r>
            <w:r w:rsidRPr="0077550D">
              <w:rPr>
                <w:sz w:val="24"/>
              </w:rPr>
              <w:tab/>
              <w:t>произведений,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произведений</w:t>
            </w:r>
            <w:r w:rsidRPr="0077550D">
              <w:rPr>
                <w:sz w:val="24"/>
              </w:rPr>
              <w:tab/>
              <w:t>изобразительного</w:t>
            </w:r>
            <w:r w:rsidRPr="0077550D">
              <w:rPr>
                <w:sz w:val="24"/>
              </w:rPr>
              <w:tab/>
              <w:t>искусства</w:t>
            </w:r>
            <w:r w:rsidRPr="0077550D">
              <w:rPr>
                <w:sz w:val="24"/>
              </w:rPr>
              <w:tab/>
              <w:t>(для</w:t>
            </w:r>
            <w:r w:rsidRPr="0077550D">
              <w:rPr>
                <w:sz w:val="24"/>
              </w:rPr>
              <w:tab/>
              <w:t>разных</w:t>
            </w:r>
            <w:r w:rsidRPr="0077550D">
              <w:rPr>
                <w:sz w:val="24"/>
              </w:rPr>
              <w:tab/>
              <w:t>возрастных</w:t>
            </w:r>
            <w:r w:rsidRPr="0077550D">
              <w:rPr>
                <w:sz w:val="24"/>
              </w:rPr>
              <w:tab/>
              <w:t>групп, соответствует ФОП стр. 195-218 п.33)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3.1.3. Перечень</w:t>
            </w:r>
            <w:r w:rsidRPr="0077550D">
              <w:rPr>
                <w:sz w:val="24"/>
              </w:rPr>
              <w:tab/>
            </w:r>
            <w:proofErr w:type="gramStart"/>
            <w:r w:rsidRPr="0077550D">
              <w:rPr>
                <w:sz w:val="24"/>
              </w:rPr>
              <w:t>рекомендованных</w:t>
            </w:r>
            <w:proofErr w:type="gramEnd"/>
            <w:r w:rsidRPr="0077550D">
              <w:rPr>
                <w:sz w:val="24"/>
              </w:rPr>
              <w:tab/>
              <w:t>для</w:t>
            </w:r>
            <w:r w:rsidRPr="0077550D">
              <w:rPr>
                <w:sz w:val="24"/>
              </w:rPr>
              <w:tab/>
              <w:t>семейного</w:t>
            </w:r>
            <w:r w:rsidRPr="0077550D">
              <w:rPr>
                <w:sz w:val="24"/>
              </w:rPr>
              <w:tab/>
              <w:t>просмотра</w:t>
            </w:r>
            <w:r w:rsidRPr="0077550D">
              <w:rPr>
                <w:sz w:val="24"/>
              </w:rPr>
              <w:tab/>
              <w:t>анимационных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произведений (соответствует ФОП стр. 195-218 п.33)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3.1.4. </w:t>
            </w:r>
            <w:proofErr w:type="gramStart"/>
            <w:r w:rsidRPr="0077550D">
              <w:rPr>
                <w:sz w:val="24"/>
              </w:rPr>
              <w:t>Описание психолого-педагогических и кадровых условий (в соответствии с ФОП</w:t>
            </w:r>
            <w:proofErr w:type="gramEnd"/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стр. 189-191 п.30, 218-219 п.34)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3.1.5. </w:t>
            </w:r>
            <w:proofErr w:type="gramStart"/>
            <w:r w:rsidRPr="0077550D">
              <w:rPr>
                <w:sz w:val="24"/>
              </w:rPr>
              <w:t>Особенности традиционных   событий,   праздников,   мероприятий   (формы   и</w:t>
            </w:r>
            <w:proofErr w:type="gramEnd"/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краткое описание культурно-досуговых мероприятий)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3.1.6. </w:t>
            </w:r>
            <w:proofErr w:type="gramStart"/>
            <w:r w:rsidRPr="0077550D">
              <w:rPr>
                <w:sz w:val="24"/>
              </w:rPr>
              <w:t>Особенности организации развивающей предметно-пространственной среды (в</w:t>
            </w:r>
            <w:proofErr w:type="gramEnd"/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proofErr w:type="gramStart"/>
            <w:r w:rsidRPr="0077550D">
              <w:rPr>
                <w:sz w:val="24"/>
              </w:rPr>
              <w:t>соответствии</w:t>
            </w:r>
            <w:proofErr w:type="gramEnd"/>
            <w:r w:rsidRPr="0077550D">
              <w:rPr>
                <w:sz w:val="24"/>
              </w:rPr>
              <w:t xml:space="preserve"> с ФОП стр.191-193 п.31)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3.1.7. Кадровые условия реализации Программы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3.1.8. Режим и распорядок дня в дошкольных группах, учебный план, календарный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учебный график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3.2.</w:t>
            </w:r>
            <w:r w:rsidRPr="0077550D">
              <w:rPr>
                <w:sz w:val="24"/>
              </w:rPr>
              <w:tab/>
              <w:t>Часть, формируемая участниками образовательных отношений.</w:t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- Методическая литература, позволяющая ознакомиться с содержанием парциальных </w:t>
            </w:r>
            <w:r w:rsidRPr="0077550D">
              <w:rPr>
                <w:sz w:val="24"/>
              </w:rPr>
              <w:lastRenderedPageBreak/>
              <w:t>программ, методик, форм организации образовательной работы (перечень)</w:t>
            </w:r>
            <w:r w:rsidRPr="0077550D">
              <w:rPr>
                <w:sz w:val="24"/>
              </w:rPr>
              <w:tab/>
            </w:r>
          </w:p>
          <w:p w:rsidR="0007553B" w:rsidRDefault="0007553B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IV.</w:t>
            </w:r>
            <w:r w:rsidRPr="0077550D">
              <w:rPr>
                <w:sz w:val="24"/>
              </w:rPr>
              <w:tab/>
              <w:t>Дополнительный раздел Программы</w:t>
            </w:r>
            <w:r w:rsidR="0007553B">
              <w:rPr>
                <w:sz w:val="24"/>
              </w:rPr>
              <w:t xml:space="preserve"> (краткая презентация)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 xml:space="preserve">4.1. Возрастные и иные категории детей, на которых </w:t>
            </w:r>
            <w:proofErr w:type="gramStart"/>
            <w:r w:rsidRPr="0077550D">
              <w:rPr>
                <w:sz w:val="24"/>
              </w:rPr>
              <w:t>ориентирована</w:t>
            </w:r>
            <w:proofErr w:type="gramEnd"/>
            <w:r w:rsidRPr="0077550D">
              <w:rPr>
                <w:sz w:val="24"/>
              </w:rPr>
              <w:t xml:space="preserve"> ООП – ОП ДО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4.2. Используемые Программы: ссылки на ФОП и парциальные программы</w:t>
            </w:r>
            <w:r w:rsidRPr="0077550D">
              <w:rPr>
                <w:sz w:val="24"/>
              </w:rPr>
              <w:tab/>
            </w:r>
          </w:p>
          <w:p w:rsidR="0077550D" w:rsidRPr="0077550D" w:rsidRDefault="0077550D" w:rsidP="0077550D">
            <w:pPr>
              <w:pStyle w:val="TableParagraph"/>
              <w:spacing w:line="262" w:lineRule="exact"/>
              <w:ind w:left="171"/>
              <w:rPr>
                <w:sz w:val="24"/>
              </w:rPr>
            </w:pPr>
            <w:r w:rsidRPr="0077550D">
              <w:rPr>
                <w:sz w:val="24"/>
              </w:rPr>
              <w:t>4.3. Характеристика взаимодействия педагогического коллектива с семьями детей</w:t>
            </w:r>
            <w:r w:rsidRPr="0077550D">
              <w:rPr>
                <w:sz w:val="24"/>
              </w:rPr>
              <w:tab/>
            </w:r>
            <w:r w:rsidRPr="0077550D">
              <w:rPr>
                <w:sz w:val="24"/>
              </w:rPr>
              <w:tab/>
            </w:r>
          </w:p>
          <w:p w:rsidR="0077550D" w:rsidRDefault="0077550D" w:rsidP="0077550D">
            <w:pPr>
              <w:pStyle w:val="TableParagraph"/>
              <w:spacing w:line="262" w:lineRule="exact"/>
              <w:jc w:val="both"/>
              <w:rPr>
                <w:i/>
                <w:sz w:val="24"/>
              </w:rPr>
            </w:pPr>
          </w:p>
          <w:p w:rsidR="0077550D" w:rsidRPr="0077550D" w:rsidRDefault="0077550D" w:rsidP="0077550D"/>
        </w:tc>
        <w:tc>
          <w:tcPr>
            <w:tcW w:w="852" w:type="dxa"/>
          </w:tcPr>
          <w:p w:rsidR="002B5F76" w:rsidRDefault="002B5F7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B5F76" w:rsidRDefault="005643A2" w:rsidP="0077550D">
      <w:pPr>
        <w:spacing w:before="7"/>
      </w:pPr>
      <w:r>
        <w:lastRenderedPageBreak/>
        <w:pict>
          <v:rect id="_x0000_s1026" style="position:absolute;margin-left:85.1pt;margin-top:19pt;width:2in;height:.7pt;z-index:-1572761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sectPr w:rsidR="002B5F76">
      <w:pgSz w:w="11910" w:h="16840"/>
      <w:pgMar w:top="1120" w:right="58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F7FA0"/>
    <w:multiLevelType w:val="multilevel"/>
    <w:tmpl w:val="F0E2CBDE"/>
    <w:lvl w:ilvl="0">
      <w:start w:val="2"/>
      <w:numFmt w:val="decimal"/>
      <w:lvlText w:val="%1"/>
      <w:lvlJc w:val="left"/>
      <w:pPr>
        <w:ind w:left="105" w:hanging="46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5" w:hanging="4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5" w:hanging="6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74" w:hanging="6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8" w:hanging="6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6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2" w:hanging="6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7" w:hanging="623"/>
      </w:pPr>
      <w:rPr>
        <w:rFonts w:hint="default"/>
        <w:lang w:val="ru-RU" w:eastAsia="en-US" w:bidi="ar-SA"/>
      </w:rPr>
    </w:lvl>
  </w:abstractNum>
  <w:abstractNum w:abstractNumId="1">
    <w:nsid w:val="030579C4"/>
    <w:multiLevelType w:val="hybridMultilevel"/>
    <w:tmpl w:val="461C31EE"/>
    <w:lvl w:ilvl="0" w:tplc="BE345C40">
      <w:numFmt w:val="bullet"/>
      <w:lvlText w:val=""/>
      <w:lvlJc w:val="left"/>
      <w:pPr>
        <w:ind w:left="822" w:hanging="317"/>
      </w:pPr>
      <w:rPr>
        <w:rFonts w:hint="default"/>
        <w:w w:val="99"/>
        <w:lang w:val="ru-RU" w:eastAsia="en-US" w:bidi="ar-SA"/>
      </w:rPr>
    </w:lvl>
    <w:lvl w:ilvl="1" w:tplc="9566DA18">
      <w:numFmt w:val="bullet"/>
      <w:lvlText w:val="•"/>
      <w:lvlJc w:val="left"/>
      <w:pPr>
        <w:ind w:left="1782" w:hanging="317"/>
      </w:pPr>
      <w:rPr>
        <w:rFonts w:hint="default"/>
        <w:lang w:val="ru-RU" w:eastAsia="en-US" w:bidi="ar-SA"/>
      </w:rPr>
    </w:lvl>
    <w:lvl w:ilvl="2" w:tplc="614C33A2">
      <w:numFmt w:val="bullet"/>
      <w:lvlText w:val="•"/>
      <w:lvlJc w:val="left"/>
      <w:pPr>
        <w:ind w:left="2745" w:hanging="317"/>
      </w:pPr>
      <w:rPr>
        <w:rFonts w:hint="default"/>
        <w:lang w:val="ru-RU" w:eastAsia="en-US" w:bidi="ar-SA"/>
      </w:rPr>
    </w:lvl>
    <w:lvl w:ilvl="3" w:tplc="308CF6FA">
      <w:numFmt w:val="bullet"/>
      <w:lvlText w:val="•"/>
      <w:lvlJc w:val="left"/>
      <w:pPr>
        <w:ind w:left="3707" w:hanging="317"/>
      </w:pPr>
      <w:rPr>
        <w:rFonts w:hint="default"/>
        <w:lang w:val="ru-RU" w:eastAsia="en-US" w:bidi="ar-SA"/>
      </w:rPr>
    </w:lvl>
    <w:lvl w:ilvl="4" w:tplc="96A8550C">
      <w:numFmt w:val="bullet"/>
      <w:lvlText w:val="•"/>
      <w:lvlJc w:val="left"/>
      <w:pPr>
        <w:ind w:left="4670" w:hanging="317"/>
      </w:pPr>
      <w:rPr>
        <w:rFonts w:hint="default"/>
        <w:lang w:val="ru-RU" w:eastAsia="en-US" w:bidi="ar-SA"/>
      </w:rPr>
    </w:lvl>
    <w:lvl w:ilvl="5" w:tplc="1B503CC4">
      <w:numFmt w:val="bullet"/>
      <w:lvlText w:val="•"/>
      <w:lvlJc w:val="left"/>
      <w:pPr>
        <w:ind w:left="5633" w:hanging="317"/>
      </w:pPr>
      <w:rPr>
        <w:rFonts w:hint="default"/>
        <w:lang w:val="ru-RU" w:eastAsia="en-US" w:bidi="ar-SA"/>
      </w:rPr>
    </w:lvl>
    <w:lvl w:ilvl="6" w:tplc="9D100AC4">
      <w:numFmt w:val="bullet"/>
      <w:lvlText w:val="•"/>
      <w:lvlJc w:val="left"/>
      <w:pPr>
        <w:ind w:left="6595" w:hanging="317"/>
      </w:pPr>
      <w:rPr>
        <w:rFonts w:hint="default"/>
        <w:lang w:val="ru-RU" w:eastAsia="en-US" w:bidi="ar-SA"/>
      </w:rPr>
    </w:lvl>
    <w:lvl w:ilvl="7" w:tplc="62249C9C">
      <w:numFmt w:val="bullet"/>
      <w:lvlText w:val="•"/>
      <w:lvlJc w:val="left"/>
      <w:pPr>
        <w:ind w:left="7558" w:hanging="317"/>
      </w:pPr>
      <w:rPr>
        <w:rFonts w:hint="default"/>
        <w:lang w:val="ru-RU" w:eastAsia="en-US" w:bidi="ar-SA"/>
      </w:rPr>
    </w:lvl>
    <w:lvl w:ilvl="8" w:tplc="7E8415E6">
      <w:numFmt w:val="bullet"/>
      <w:lvlText w:val="•"/>
      <w:lvlJc w:val="left"/>
      <w:pPr>
        <w:ind w:left="8521" w:hanging="317"/>
      </w:pPr>
      <w:rPr>
        <w:rFonts w:hint="default"/>
        <w:lang w:val="ru-RU" w:eastAsia="en-US" w:bidi="ar-SA"/>
      </w:rPr>
    </w:lvl>
  </w:abstractNum>
  <w:abstractNum w:abstractNumId="2">
    <w:nsid w:val="092D2A95"/>
    <w:multiLevelType w:val="hybridMultilevel"/>
    <w:tmpl w:val="BB9870BC"/>
    <w:lvl w:ilvl="0" w:tplc="3434F4EC">
      <w:numFmt w:val="bullet"/>
      <w:lvlText w:val=""/>
      <w:lvlJc w:val="left"/>
      <w:pPr>
        <w:ind w:left="422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DE80688">
      <w:numFmt w:val="bullet"/>
      <w:lvlText w:val="•"/>
      <w:lvlJc w:val="left"/>
      <w:pPr>
        <w:ind w:left="1312" w:hanging="318"/>
      </w:pPr>
      <w:rPr>
        <w:rFonts w:hint="default"/>
        <w:lang w:val="ru-RU" w:eastAsia="en-US" w:bidi="ar-SA"/>
      </w:rPr>
    </w:lvl>
    <w:lvl w:ilvl="2" w:tplc="D4FC69AA">
      <w:numFmt w:val="bullet"/>
      <w:lvlText w:val="•"/>
      <w:lvlJc w:val="left"/>
      <w:pPr>
        <w:ind w:left="2205" w:hanging="318"/>
      </w:pPr>
      <w:rPr>
        <w:rFonts w:hint="default"/>
        <w:lang w:val="ru-RU" w:eastAsia="en-US" w:bidi="ar-SA"/>
      </w:rPr>
    </w:lvl>
    <w:lvl w:ilvl="3" w:tplc="3D4A8892">
      <w:numFmt w:val="bullet"/>
      <w:lvlText w:val="•"/>
      <w:lvlJc w:val="left"/>
      <w:pPr>
        <w:ind w:left="3098" w:hanging="318"/>
      </w:pPr>
      <w:rPr>
        <w:rFonts w:hint="default"/>
        <w:lang w:val="ru-RU" w:eastAsia="en-US" w:bidi="ar-SA"/>
      </w:rPr>
    </w:lvl>
    <w:lvl w:ilvl="4" w:tplc="AA82B604">
      <w:numFmt w:val="bullet"/>
      <w:lvlText w:val="•"/>
      <w:lvlJc w:val="left"/>
      <w:pPr>
        <w:ind w:left="3990" w:hanging="318"/>
      </w:pPr>
      <w:rPr>
        <w:rFonts w:hint="default"/>
        <w:lang w:val="ru-RU" w:eastAsia="en-US" w:bidi="ar-SA"/>
      </w:rPr>
    </w:lvl>
    <w:lvl w:ilvl="5" w:tplc="6944CDB0">
      <w:numFmt w:val="bullet"/>
      <w:lvlText w:val="•"/>
      <w:lvlJc w:val="left"/>
      <w:pPr>
        <w:ind w:left="4883" w:hanging="318"/>
      </w:pPr>
      <w:rPr>
        <w:rFonts w:hint="default"/>
        <w:lang w:val="ru-RU" w:eastAsia="en-US" w:bidi="ar-SA"/>
      </w:rPr>
    </w:lvl>
    <w:lvl w:ilvl="6" w:tplc="6E8A2890">
      <w:numFmt w:val="bullet"/>
      <w:lvlText w:val="•"/>
      <w:lvlJc w:val="left"/>
      <w:pPr>
        <w:ind w:left="5776" w:hanging="318"/>
      </w:pPr>
      <w:rPr>
        <w:rFonts w:hint="default"/>
        <w:lang w:val="ru-RU" w:eastAsia="en-US" w:bidi="ar-SA"/>
      </w:rPr>
    </w:lvl>
    <w:lvl w:ilvl="7" w:tplc="68340F76">
      <w:numFmt w:val="bullet"/>
      <w:lvlText w:val="•"/>
      <w:lvlJc w:val="left"/>
      <w:pPr>
        <w:ind w:left="6668" w:hanging="318"/>
      </w:pPr>
      <w:rPr>
        <w:rFonts w:hint="default"/>
        <w:lang w:val="ru-RU" w:eastAsia="en-US" w:bidi="ar-SA"/>
      </w:rPr>
    </w:lvl>
    <w:lvl w:ilvl="8" w:tplc="A2E47A30">
      <w:numFmt w:val="bullet"/>
      <w:lvlText w:val="•"/>
      <w:lvlJc w:val="left"/>
      <w:pPr>
        <w:ind w:left="7561" w:hanging="318"/>
      </w:pPr>
      <w:rPr>
        <w:rFonts w:hint="default"/>
        <w:lang w:val="ru-RU" w:eastAsia="en-US" w:bidi="ar-SA"/>
      </w:rPr>
    </w:lvl>
  </w:abstractNum>
  <w:abstractNum w:abstractNumId="3">
    <w:nsid w:val="0D040095"/>
    <w:multiLevelType w:val="multilevel"/>
    <w:tmpl w:val="A2F29DDE"/>
    <w:lvl w:ilvl="0">
      <w:start w:val="2"/>
      <w:numFmt w:val="decimal"/>
      <w:lvlText w:val="%1"/>
      <w:lvlJc w:val="left"/>
      <w:pPr>
        <w:ind w:left="525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5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5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81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3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3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04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5" w:hanging="608"/>
      </w:pPr>
      <w:rPr>
        <w:rFonts w:hint="default"/>
        <w:lang w:val="ru-RU" w:eastAsia="en-US" w:bidi="ar-SA"/>
      </w:rPr>
    </w:lvl>
  </w:abstractNum>
  <w:abstractNum w:abstractNumId="4">
    <w:nsid w:val="0E4B0454"/>
    <w:multiLevelType w:val="hybridMultilevel"/>
    <w:tmpl w:val="66121E66"/>
    <w:lvl w:ilvl="0" w:tplc="9DAAE8EA">
      <w:numFmt w:val="bullet"/>
      <w:lvlText w:val=""/>
      <w:lvlJc w:val="left"/>
      <w:pPr>
        <w:ind w:left="10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185AC2">
      <w:numFmt w:val="bullet"/>
      <w:lvlText w:val="•"/>
      <w:lvlJc w:val="left"/>
      <w:pPr>
        <w:ind w:left="1024" w:hanging="318"/>
      </w:pPr>
      <w:rPr>
        <w:rFonts w:hint="default"/>
        <w:lang w:val="ru-RU" w:eastAsia="en-US" w:bidi="ar-SA"/>
      </w:rPr>
    </w:lvl>
    <w:lvl w:ilvl="2" w:tplc="25F0C09C">
      <w:numFmt w:val="bullet"/>
      <w:lvlText w:val="•"/>
      <w:lvlJc w:val="left"/>
      <w:pPr>
        <w:ind w:left="1949" w:hanging="318"/>
      </w:pPr>
      <w:rPr>
        <w:rFonts w:hint="default"/>
        <w:lang w:val="ru-RU" w:eastAsia="en-US" w:bidi="ar-SA"/>
      </w:rPr>
    </w:lvl>
    <w:lvl w:ilvl="3" w:tplc="BBC88A8C">
      <w:numFmt w:val="bullet"/>
      <w:lvlText w:val="•"/>
      <w:lvlJc w:val="left"/>
      <w:pPr>
        <w:ind w:left="2874" w:hanging="318"/>
      </w:pPr>
      <w:rPr>
        <w:rFonts w:hint="default"/>
        <w:lang w:val="ru-RU" w:eastAsia="en-US" w:bidi="ar-SA"/>
      </w:rPr>
    </w:lvl>
    <w:lvl w:ilvl="4" w:tplc="B48CE61A">
      <w:numFmt w:val="bullet"/>
      <w:lvlText w:val="•"/>
      <w:lvlJc w:val="left"/>
      <w:pPr>
        <w:ind w:left="3798" w:hanging="318"/>
      </w:pPr>
      <w:rPr>
        <w:rFonts w:hint="default"/>
        <w:lang w:val="ru-RU" w:eastAsia="en-US" w:bidi="ar-SA"/>
      </w:rPr>
    </w:lvl>
    <w:lvl w:ilvl="5" w:tplc="2698F0B6">
      <w:numFmt w:val="bullet"/>
      <w:lvlText w:val="•"/>
      <w:lvlJc w:val="left"/>
      <w:pPr>
        <w:ind w:left="4723" w:hanging="318"/>
      </w:pPr>
      <w:rPr>
        <w:rFonts w:hint="default"/>
        <w:lang w:val="ru-RU" w:eastAsia="en-US" w:bidi="ar-SA"/>
      </w:rPr>
    </w:lvl>
    <w:lvl w:ilvl="6" w:tplc="1E982A62">
      <w:numFmt w:val="bullet"/>
      <w:lvlText w:val="•"/>
      <w:lvlJc w:val="left"/>
      <w:pPr>
        <w:ind w:left="5648" w:hanging="318"/>
      </w:pPr>
      <w:rPr>
        <w:rFonts w:hint="default"/>
        <w:lang w:val="ru-RU" w:eastAsia="en-US" w:bidi="ar-SA"/>
      </w:rPr>
    </w:lvl>
    <w:lvl w:ilvl="7" w:tplc="53429F68">
      <w:numFmt w:val="bullet"/>
      <w:lvlText w:val="•"/>
      <w:lvlJc w:val="left"/>
      <w:pPr>
        <w:ind w:left="6572" w:hanging="318"/>
      </w:pPr>
      <w:rPr>
        <w:rFonts w:hint="default"/>
        <w:lang w:val="ru-RU" w:eastAsia="en-US" w:bidi="ar-SA"/>
      </w:rPr>
    </w:lvl>
    <w:lvl w:ilvl="8" w:tplc="D7241B70">
      <w:numFmt w:val="bullet"/>
      <w:lvlText w:val="•"/>
      <w:lvlJc w:val="left"/>
      <w:pPr>
        <w:ind w:left="7497" w:hanging="318"/>
      </w:pPr>
      <w:rPr>
        <w:rFonts w:hint="default"/>
        <w:lang w:val="ru-RU" w:eastAsia="en-US" w:bidi="ar-SA"/>
      </w:rPr>
    </w:lvl>
  </w:abstractNum>
  <w:abstractNum w:abstractNumId="5">
    <w:nsid w:val="12447A12"/>
    <w:multiLevelType w:val="hybridMultilevel"/>
    <w:tmpl w:val="C35C1E52"/>
    <w:lvl w:ilvl="0" w:tplc="A9A6B076">
      <w:numFmt w:val="bullet"/>
      <w:lvlText w:val="-"/>
      <w:lvlJc w:val="left"/>
      <w:pPr>
        <w:ind w:left="105" w:hanging="19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AE3050">
      <w:numFmt w:val="bullet"/>
      <w:lvlText w:val="•"/>
      <w:lvlJc w:val="left"/>
      <w:pPr>
        <w:ind w:left="1024" w:hanging="191"/>
      </w:pPr>
      <w:rPr>
        <w:rFonts w:hint="default"/>
        <w:lang w:val="ru-RU" w:eastAsia="en-US" w:bidi="ar-SA"/>
      </w:rPr>
    </w:lvl>
    <w:lvl w:ilvl="2" w:tplc="B7E0A650">
      <w:numFmt w:val="bullet"/>
      <w:lvlText w:val="•"/>
      <w:lvlJc w:val="left"/>
      <w:pPr>
        <w:ind w:left="1949" w:hanging="191"/>
      </w:pPr>
      <w:rPr>
        <w:rFonts w:hint="default"/>
        <w:lang w:val="ru-RU" w:eastAsia="en-US" w:bidi="ar-SA"/>
      </w:rPr>
    </w:lvl>
    <w:lvl w:ilvl="3" w:tplc="EAE621F8">
      <w:numFmt w:val="bullet"/>
      <w:lvlText w:val="•"/>
      <w:lvlJc w:val="left"/>
      <w:pPr>
        <w:ind w:left="2874" w:hanging="191"/>
      </w:pPr>
      <w:rPr>
        <w:rFonts w:hint="default"/>
        <w:lang w:val="ru-RU" w:eastAsia="en-US" w:bidi="ar-SA"/>
      </w:rPr>
    </w:lvl>
    <w:lvl w:ilvl="4" w:tplc="9A3C70D0">
      <w:numFmt w:val="bullet"/>
      <w:lvlText w:val="•"/>
      <w:lvlJc w:val="left"/>
      <w:pPr>
        <w:ind w:left="3798" w:hanging="191"/>
      </w:pPr>
      <w:rPr>
        <w:rFonts w:hint="default"/>
        <w:lang w:val="ru-RU" w:eastAsia="en-US" w:bidi="ar-SA"/>
      </w:rPr>
    </w:lvl>
    <w:lvl w:ilvl="5" w:tplc="49603DDA">
      <w:numFmt w:val="bullet"/>
      <w:lvlText w:val="•"/>
      <w:lvlJc w:val="left"/>
      <w:pPr>
        <w:ind w:left="4723" w:hanging="191"/>
      </w:pPr>
      <w:rPr>
        <w:rFonts w:hint="default"/>
        <w:lang w:val="ru-RU" w:eastAsia="en-US" w:bidi="ar-SA"/>
      </w:rPr>
    </w:lvl>
    <w:lvl w:ilvl="6" w:tplc="36444CC0">
      <w:numFmt w:val="bullet"/>
      <w:lvlText w:val="•"/>
      <w:lvlJc w:val="left"/>
      <w:pPr>
        <w:ind w:left="5648" w:hanging="191"/>
      </w:pPr>
      <w:rPr>
        <w:rFonts w:hint="default"/>
        <w:lang w:val="ru-RU" w:eastAsia="en-US" w:bidi="ar-SA"/>
      </w:rPr>
    </w:lvl>
    <w:lvl w:ilvl="7" w:tplc="C5525F74">
      <w:numFmt w:val="bullet"/>
      <w:lvlText w:val="•"/>
      <w:lvlJc w:val="left"/>
      <w:pPr>
        <w:ind w:left="6572" w:hanging="191"/>
      </w:pPr>
      <w:rPr>
        <w:rFonts w:hint="default"/>
        <w:lang w:val="ru-RU" w:eastAsia="en-US" w:bidi="ar-SA"/>
      </w:rPr>
    </w:lvl>
    <w:lvl w:ilvl="8" w:tplc="58D418FA">
      <w:numFmt w:val="bullet"/>
      <w:lvlText w:val="•"/>
      <w:lvlJc w:val="left"/>
      <w:pPr>
        <w:ind w:left="7497" w:hanging="191"/>
      </w:pPr>
      <w:rPr>
        <w:rFonts w:hint="default"/>
        <w:lang w:val="ru-RU" w:eastAsia="en-US" w:bidi="ar-SA"/>
      </w:rPr>
    </w:lvl>
  </w:abstractNum>
  <w:abstractNum w:abstractNumId="6">
    <w:nsid w:val="144E1E01"/>
    <w:multiLevelType w:val="hybridMultilevel"/>
    <w:tmpl w:val="717AC78E"/>
    <w:lvl w:ilvl="0" w:tplc="265878BA">
      <w:numFmt w:val="bullet"/>
      <w:lvlText w:val="-"/>
      <w:lvlJc w:val="left"/>
      <w:pPr>
        <w:ind w:left="105" w:hanging="3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34627C">
      <w:numFmt w:val="bullet"/>
      <w:lvlText w:val="•"/>
      <w:lvlJc w:val="left"/>
      <w:pPr>
        <w:ind w:left="1024" w:hanging="349"/>
      </w:pPr>
      <w:rPr>
        <w:rFonts w:hint="default"/>
        <w:lang w:val="ru-RU" w:eastAsia="en-US" w:bidi="ar-SA"/>
      </w:rPr>
    </w:lvl>
    <w:lvl w:ilvl="2" w:tplc="C406D452">
      <w:numFmt w:val="bullet"/>
      <w:lvlText w:val="•"/>
      <w:lvlJc w:val="left"/>
      <w:pPr>
        <w:ind w:left="1949" w:hanging="349"/>
      </w:pPr>
      <w:rPr>
        <w:rFonts w:hint="default"/>
        <w:lang w:val="ru-RU" w:eastAsia="en-US" w:bidi="ar-SA"/>
      </w:rPr>
    </w:lvl>
    <w:lvl w:ilvl="3" w:tplc="DC86929E">
      <w:numFmt w:val="bullet"/>
      <w:lvlText w:val="•"/>
      <w:lvlJc w:val="left"/>
      <w:pPr>
        <w:ind w:left="2874" w:hanging="349"/>
      </w:pPr>
      <w:rPr>
        <w:rFonts w:hint="default"/>
        <w:lang w:val="ru-RU" w:eastAsia="en-US" w:bidi="ar-SA"/>
      </w:rPr>
    </w:lvl>
    <w:lvl w:ilvl="4" w:tplc="3104BAC8">
      <w:numFmt w:val="bullet"/>
      <w:lvlText w:val="•"/>
      <w:lvlJc w:val="left"/>
      <w:pPr>
        <w:ind w:left="3798" w:hanging="349"/>
      </w:pPr>
      <w:rPr>
        <w:rFonts w:hint="default"/>
        <w:lang w:val="ru-RU" w:eastAsia="en-US" w:bidi="ar-SA"/>
      </w:rPr>
    </w:lvl>
    <w:lvl w:ilvl="5" w:tplc="2ABA7C5A">
      <w:numFmt w:val="bullet"/>
      <w:lvlText w:val="•"/>
      <w:lvlJc w:val="left"/>
      <w:pPr>
        <w:ind w:left="4723" w:hanging="349"/>
      </w:pPr>
      <w:rPr>
        <w:rFonts w:hint="default"/>
        <w:lang w:val="ru-RU" w:eastAsia="en-US" w:bidi="ar-SA"/>
      </w:rPr>
    </w:lvl>
    <w:lvl w:ilvl="6" w:tplc="EFAC5CC4">
      <w:numFmt w:val="bullet"/>
      <w:lvlText w:val="•"/>
      <w:lvlJc w:val="left"/>
      <w:pPr>
        <w:ind w:left="5648" w:hanging="349"/>
      </w:pPr>
      <w:rPr>
        <w:rFonts w:hint="default"/>
        <w:lang w:val="ru-RU" w:eastAsia="en-US" w:bidi="ar-SA"/>
      </w:rPr>
    </w:lvl>
    <w:lvl w:ilvl="7" w:tplc="301E5C7E">
      <w:numFmt w:val="bullet"/>
      <w:lvlText w:val="•"/>
      <w:lvlJc w:val="left"/>
      <w:pPr>
        <w:ind w:left="6572" w:hanging="349"/>
      </w:pPr>
      <w:rPr>
        <w:rFonts w:hint="default"/>
        <w:lang w:val="ru-RU" w:eastAsia="en-US" w:bidi="ar-SA"/>
      </w:rPr>
    </w:lvl>
    <w:lvl w:ilvl="8" w:tplc="CCCA1272">
      <w:numFmt w:val="bullet"/>
      <w:lvlText w:val="•"/>
      <w:lvlJc w:val="left"/>
      <w:pPr>
        <w:ind w:left="7497" w:hanging="349"/>
      </w:pPr>
      <w:rPr>
        <w:rFonts w:hint="default"/>
        <w:lang w:val="ru-RU" w:eastAsia="en-US" w:bidi="ar-SA"/>
      </w:rPr>
    </w:lvl>
  </w:abstractNum>
  <w:abstractNum w:abstractNumId="7">
    <w:nsid w:val="1AA73700"/>
    <w:multiLevelType w:val="hybridMultilevel"/>
    <w:tmpl w:val="533824A6"/>
    <w:lvl w:ilvl="0" w:tplc="5FEC7476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38A98E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2" w:tplc="4EB2904A">
      <w:numFmt w:val="bullet"/>
      <w:lvlText w:val="•"/>
      <w:lvlJc w:val="left"/>
      <w:pPr>
        <w:ind w:left="2061" w:hanging="140"/>
      </w:pPr>
      <w:rPr>
        <w:rFonts w:hint="default"/>
        <w:lang w:val="ru-RU" w:eastAsia="en-US" w:bidi="ar-SA"/>
      </w:rPr>
    </w:lvl>
    <w:lvl w:ilvl="3" w:tplc="07220B46">
      <w:numFmt w:val="bullet"/>
      <w:lvlText w:val="•"/>
      <w:lvlJc w:val="left"/>
      <w:pPr>
        <w:ind w:left="2972" w:hanging="140"/>
      </w:pPr>
      <w:rPr>
        <w:rFonts w:hint="default"/>
        <w:lang w:val="ru-RU" w:eastAsia="en-US" w:bidi="ar-SA"/>
      </w:rPr>
    </w:lvl>
    <w:lvl w:ilvl="4" w:tplc="ED80D312">
      <w:numFmt w:val="bullet"/>
      <w:lvlText w:val="•"/>
      <w:lvlJc w:val="left"/>
      <w:pPr>
        <w:ind w:left="3882" w:hanging="140"/>
      </w:pPr>
      <w:rPr>
        <w:rFonts w:hint="default"/>
        <w:lang w:val="ru-RU" w:eastAsia="en-US" w:bidi="ar-SA"/>
      </w:rPr>
    </w:lvl>
    <w:lvl w:ilvl="5" w:tplc="DC8A5610">
      <w:numFmt w:val="bullet"/>
      <w:lvlText w:val="•"/>
      <w:lvlJc w:val="left"/>
      <w:pPr>
        <w:ind w:left="4793" w:hanging="140"/>
      </w:pPr>
      <w:rPr>
        <w:rFonts w:hint="default"/>
        <w:lang w:val="ru-RU" w:eastAsia="en-US" w:bidi="ar-SA"/>
      </w:rPr>
    </w:lvl>
    <w:lvl w:ilvl="6" w:tplc="F718D8F4">
      <w:numFmt w:val="bullet"/>
      <w:lvlText w:val="•"/>
      <w:lvlJc w:val="left"/>
      <w:pPr>
        <w:ind w:left="5704" w:hanging="140"/>
      </w:pPr>
      <w:rPr>
        <w:rFonts w:hint="default"/>
        <w:lang w:val="ru-RU" w:eastAsia="en-US" w:bidi="ar-SA"/>
      </w:rPr>
    </w:lvl>
    <w:lvl w:ilvl="7" w:tplc="C43CBE74">
      <w:numFmt w:val="bullet"/>
      <w:lvlText w:val="•"/>
      <w:lvlJc w:val="left"/>
      <w:pPr>
        <w:ind w:left="6614" w:hanging="140"/>
      </w:pPr>
      <w:rPr>
        <w:rFonts w:hint="default"/>
        <w:lang w:val="ru-RU" w:eastAsia="en-US" w:bidi="ar-SA"/>
      </w:rPr>
    </w:lvl>
    <w:lvl w:ilvl="8" w:tplc="DE38BCD6">
      <w:numFmt w:val="bullet"/>
      <w:lvlText w:val="•"/>
      <w:lvlJc w:val="left"/>
      <w:pPr>
        <w:ind w:left="7525" w:hanging="140"/>
      </w:pPr>
      <w:rPr>
        <w:rFonts w:hint="default"/>
        <w:lang w:val="ru-RU" w:eastAsia="en-US" w:bidi="ar-SA"/>
      </w:rPr>
    </w:lvl>
  </w:abstractNum>
  <w:abstractNum w:abstractNumId="8">
    <w:nsid w:val="2A51170F"/>
    <w:multiLevelType w:val="hybridMultilevel"/>
    <w:tmpl w:val="8BEA1DD4"/>
    <w:lvl w:ilvl="0" w:tplc="C8DE9CCA">
      <w:numFmt w:val="bullet"/>
      <w:lvlText w:val=""/>
      <w:lvlJc w:val="left"/>
      <w:pPr>
        <w:ind w:left="10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FC47DDE">
      <w:numFmt w:val="bullet"/>
      <w:lvlText w:val="•"/>
      <w:lvlJc w:val="left"/>
      <w:pPr>
        <w:ind w:left="1024" w:hanging="318"/>
      </w:pPr>
      <w:rPr>
        <w:rFonts w:hint="default"/>
        <w:lang w:val="ru-RU" w:eastAsia="en-US" w:bidi="ar-SA"/>
      </w:rPr>
    </w:lvl>
    <w:lvl w:ilvl="2" w:tplc="144E30B0">
      <w:numFmt w:val="bullet"/>
      <w:lvlText w:val="•"/>
      <w:lvlJc w:val="left"/>
      <w:pPr>
        <w:ind w:left="1949" w:hanging="318"/>
      </w:pPr>
      <w:rPr>
        <w:rFonts w:hint="default"/>
        <w:lang w:val="ru-RU" w:eastAsia="en-US" w:bidi="ar-SA"/>
      </w:rPr>
    </w:lvl>
    <w:lvl w:ilvl="3" w:tplc="2F2E8558">
      <w:numFmt w:val="bullet"/>
      <w:lvlText w:val="•"/>
      <w:lvlJc w:val="left"/>
      <w:pPr>
        <w:ind w:left="2874" w:hanging="318"/>
      </w:pPr>
      <w:rPr>
        <w:rFonts w:hint="default"/>
        <w:lang w:val="ru-RU" w:eastAsia="en-US" w:bidi="ar-SA"/>
      </w:rPr>
    </w:lvl>
    <w:lvl w:ilvl="4" w:tplc="24927F60">
      <w:numFmt w:val="bullet"/>
      <w:lvlText w:val="•"/>
      <w:lvlJc w:val="left"/>
      <w:pPr>
        <w:ind w:left="3798" w:hanging="318"/>
      </w:pPr>
      <w:rPr>
        <w:rFonts w:hint="default"/>
        <w:lang w:val="ru-RU" w:eastAsia="en-US" w:bidi="ar-SA"/>
      </w:rPr>
    </w:lvl>
    <w:lvl w:ilvl="5" w:tplc="F8C65ECE">
      <w:numFmt w:val="bullet"/>
      <w:lvlText w:val="•"/>
      <w:lvlJc w:val="left"/>
      <w:pPr>
        <w:ind w:left="4723" w:hanging="318"/>
      </w:pPr>
      <w:rPr>
        <w:rFonts w:hint="default"/>
        <w:lang w:val="ru-RU" w:eastAsia="en-US" w:bidi="ar-SA"/>
      </w:rPr>
    </w:lvl>
    <w:lvl w:ilvl="6" w:tplc="8998FA54">
      <w:numFmt w:val="bullet"/>
      <w:lvlText w:val="•"/>
      <w:lvlJc w:val="left"/>
      <w:pPr>
        <w:ind w:left="5648" w:hanging="318"/>
      </w:pPr>
      <w:rPr>
        <w:rFonts w:hint="default"/>
        <w:lang w:val="ru-RU" w:eastAsia="en-US" w:bidi="ar-SA"/>
      </w:rPr>
    </w:lvl>
    <w:lvl w:ilvl="7" w:tplc="EDC8D192">
      <w:numFmt w:val="bullet"/>
      <w:lvlText w:val="•"/>
      <w:lvlJc w:val="left"/>
      <w:pPr>
        <w:ind w:left="6572" w:hanging="318"/>
      </w:pPr>
      <w:rPr>
        <w:rFonts w:hint="default"/>
        <w:lang w:val="ru-RU" w:eastAsia="en-US" w:bidi="ar-SA"/>
      </w:rPr>
    </w:lvl>
    <w:lvl w:ilvl="8" w:tplc="8A929B76">
      <w:numFmt w:val="bullet"/>
      <w:lvlText w:val="•"/>
      <w:lvlJc w:val="left"/>
      <w:pPr>
        <w:ind w:left="7497" w:hanging="318"/>
      </w:pPr>
      <w:rPr>
        <w:rFonts w:hint="default"/>
        <w:lang w:val="ru-RU" w:eastAsia="en-US" w:bidi="ar-SA"/>
      </w:rPr>
    </w:lvl>
  </w:abstractNum>
  <w:abstractNum w:abstractNumId="9">
    <w:nsid w:val="30463BD2"/>
    <w:multiLevelType w:val="hybridMultilevel"/>
    <w:tmpl w:val="4C90BBE6"/>
    <w:lvl w:ilvl="0" w:tplc="DA8EFCC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2CD2F2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2" w:tplc="0CE4DBF2">
      <w:numFmt w:val="bullet"/>
      <w:lvlText w:val="•"/>
      <w:lvlJc w:val="left"/>
      <w:pPr>
        <w:ind w:left="1949" w:hanging="140"/>
      </w:pPr>
      <w:rPr>
        <w:rFonts w:hint="default"/>
        <w:lang w:val="ru-RU" w:eastAsia="en-US" w:bidi="ar-SA"/>
      </w:rPr>
    </w:lvl>
    <w:lvl w:ilvl="3" w:tplc="7CC878AE">
      <w:numFmt w:val="bullet"/>
      <w:lvlText w:val="•"/>
      <w:lvlJc w:val="left"/>
      <w:pPr>
        <w:ind w:left="2874" w:hanging="140"/>
      </w:pPr>
      <w:rPr>
        <w:rFonts w:hint="default"/>
        <w:lang w:val="ru-RU" w:eastAsia="en-US" w:bidi="ar-SA"/>
      </w:rPr>
    </w:lvl>
    <w:lvl w:ilvl="4" w:tplc="3194494A">
      <w:numFmt w:val="bullet"/>
      <w:lvlText w:val="•"/>
      <w:lvlJc w:val="left"/>
      <w:pPr>
        <w:ind w:left="3798" w:hanging="140"/>
      </w:pPr>
      <w:rPr>
        <w:rFonts w:hint="default"/>
        <w:lang w:val="ru-RU" w:eastAsia="en-US" w:bidi="ar-SA"/>
      </w:rPr>
    </w:lvl>
    <w:lvl w:ilvl="5" w:tplc="FD22B864">
      <w:numFmt w:val="bullet"/>
      <w:lvlText w:val="•"/>
      <w:lvlJc w:val="left"/>
      <w:pPr>
        <w:ind w:left="4723" w:hanging="140"/>
      </w:pPr>
      <w:rPr>
        <w:rFonts w:hint="default"/>
        <w:lang w:val="ru-RU" w:eastAsia="en-US" w:bidi="ar-SA"/>
      </w:rPr>
    </w:lvl>
    <w:lvl w:ilvl="6" w:tplc="63D0A758">
      <w:numFmt w:val="bullet"/>
      <w:lvlText w:val="•"/>
      <w:lvlJc w:val="left"/>
      <w:pPr>
        <w:ind w:left="5648" w:hanging="140"/>
      </w:pPr>
      <w:rPr>
        <w:rFonts w:hint="default"/>
        <w:lang w:val="ru-RU" w:eastAsia="en-US" w:bidi="ar-SA"/>
      </w:rPr>
    </w:lvl>
    <w:lvl w:ilvl="7" w:tplc="82A44B58">
      <w:numFmt w:val="bullet"/>
      <w:lvlText w:val="•"/>
      <w:lvlJc w:val="left"/>
      <w:pPr>
        <w:ind w:left="6572" w:hanging="140"/>
      </w:pPr>
      <w:rPr>
        <w:rFonts w:hint="default"/>
        <w:lang w:val="ru-RU" w:eastAsia="en-US" w:bidi="ar-SA"/>
      </w:rPr>
    </w:lvl>
    <w:lvl w:ilvl="8" w:tplc="DB4A25DE">
      <w:numFmt w:val="bullet"/>
      <w:lvlText w:val="•"/>
      <w:lvlJc w:val="left"/>
      <w:pPr>
        <w:ind w:left="7497" w:hanging="140"/>
      </w:pPr>
      <w:rPr>
        <w:rFonts w:hint="default"/>
        <w:lang w:val="ru-RU" w:eastAsia="en-US" w:bidi="ar-SA"/>
      </w:rPr>
    </w:lvl>
  </w:abstractNum>
  <w:abstractNum w:abstractNumId="10">
    <w:nsid w:val="31E31FCC"/>
    <w:multiLevelType w:val="hybridMultilevel"/>
    <w:tmpl w:val="1BEC9EB6"/>
    <w:lvl w:ilvl="0" w:tplc="3A426404">
      <w:numFmt w:val="bullet"/>
      <w:lvlText w:val=""/>
      <w:lvlJc w:val="left"/>
      <w:pPr>
        <w:ind w:left="10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2277D8">
      <w:numFmt w:val="bullet"/>
      <w:lvlText w:val="•"/>
      <w:lvlJc w:val="left"/>
      <w:pPr>
        <w:ind w:left="1024" w:hanging="318"/>
      </w:pPr>
      <w:rPr>
        <w:rFonts w:hint="default"/>
        <w:lang w:val="ru-RU" w:eastAsia="en-US" w:bidi="ar-SA"/>
      </w:rPr>
    </w:lvl>
    <w:lvl w:ilvl="2" w:tplc="052A6B1C">
      <w:numFmt w:val="bullet"/>
      <w:lvlText w:val="•"/>
      <w:lvlJc w:val="left"/>
      <w:pPr>
        <w:ind w:left="1949" w:hanging="318"/>
      </w:pPr>
      <w:rPr>
        <w:rFonts w:hint="default"/>
        <w:lang w:val="ru-RU" w:eastAsia="en-US" w:bidi="ar-SA"/>
      </w:rPr>
    </w:lvl>
    <w:lvl w:ilvl="3" w:tplc="6BF40288">
      <w:numFmt w:val="bullet"/>
      <w:lvlText w:val="•"/>
      <w:lvlJc w:val="left"/>
      <w:pPr>
        <w:ind w:left="2874" w:hanging="318"/>
      </w:pPr>
      <w:rPr>
        <w:rFonts w:hint="default"/>
        <w:lang w:val="ru-RU" w:eastAsia="en-US" w:bidi="ar-SA"/>
      </w:rPr>
    </w:lvl>
    <w:lvl w:ilvl="4" w:tplc="7D080A94">
      <w:numFmt w:val="bullet"/>
      <w:lvlText w:val="•"/>
      <w:lvlJc w:val="left"/>
      <w:pPr>
        <w:ind w:left="3798" w:hanging="318"/>
      </w:pPr>
      <w:rPr>
        <w:rFonts w:hint="default"/>
        <w:lang w:val="ru-RU" w:eastAsia="en-US" w:bidi="ar-SA"/>
      </w:rPr>
    </w:lvl>
    <w:lvl w:ilvl="5" w:tplc="14DA6974">
      <w:numFmt w:val="bullet"/>
      <w:lvlText w:val="•"/>
      <w:lvlJc w:val="left"/>
      <w:pPr>
        <w:ind w:left="4723" w:hanging="318"/>
      </w:pPr>
      <w:rPr>
        <w:rFonts w:hint="default"/>
        <w:lang w:val="ru-RU" w:eastAsia="en-US" w:bidi="ar-SA"/>
      </w:rPr>
    </w:lvl>
    <w:lvl w:ilvl="6" w:tplc="ECD8CA12">
      <w:numFmt w:val="bullet"/>
      <w:lvlText w:val="•"/>
      <w:lvlJc w:val="left"/>
      <w:pPr>
        <w:ind w:left="5648" w:hanging="318"/>
      </w:pPr>
      <w:rPr>
        <w:rFonts w:hint="default"/>
        <w:lang w:val="ru-RU" w:eastAsia="en-US" w:bidi="ar-SA"/>
      </w:rPr>
    </w:lvl>
    <w:lvl w:ilvl="7" w:tplc="A21A5C6E">
      <w:numFmt w:val="bullet"/>
      <w:lvlText w:val="•"/>
      <w:lvlJc w:val="left"/>
      <w:pPr>
        <w:ind w:left="6572" w:hanging="318"/>
      </w:pPr>
      <w:rPr>
        <w:rFonts w:hint="default"/>
        <w:lang w:val="ru-RU" w:eastAsia="en-US" w:bidi="ar-SA"/>
      </w:rPr>
    </w:lvl>
    <w:lvl w:ilvl="8" w:tplc="80524490">
      <w:numFmt w:val="bullet"/>
      <w:lvlText w:val="•"/>
      <w:lvlJc w:val="left"/>
      <w:pPr>
        <w:ind w:left="7497" w:hanging="318"/>
      </w:pPr>
      <w:rPr>
        <w:rFonts w:hint="default"/>
        <w:lang w:val="ru-RU" w:eastAsia="en-US" w:bidi="ar-SA"/>
      </w:rPr>
    </w:lvl>
  </w:abstractNum>
  <w:abstractNum w:abstractNumId="11">
    <w:nsid w:val="372B240A"/>
    <w:multiLevelType w:val="hybridMultilevel"/>
    <w:tmpl w:val="A2563254"/>
    <w:lvl w:ilvl="0" w:tplc="122EE95A">
      <w:numFmt w:val="bullet"/>
      <w:lvlText w:val=""/>
      <w:lvlJc w:val="left"/>
      <w:pPr>
        <w:ind w:left="129" w:hanging="3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C6D828">
      <w:numFmt w:val="bullet"/>
      <w:lvlText w:val="•"/>
      <w:lvlJc w:val="left"/>
      <w:pPr>
        <w:ind w:left="1042" w:hanging="308"/>
      </w:pPr>
      <w:rPr>
        <w:rFonts w:hint="default"/>
        <w:lang w:val="ru-RU" w:eastAsia="en-US" w:bidi="ar-SA"/>
      </w:rPr>
    </w:lvl>
    <w:lvl w:ilvl="2" w:tplc="22BE27AC">
      <w:numFmt w:val="bullet"/>
      <w:lvlText w:val="•"/>
      <w:lvlJc w:val="left"/>
      <w:pPr>
        <w:ind w:left="1965" w:hanging="308"/>
      </w:pPr>
      <w:rPr>
        <w:rFonts w:hint="default"/>
        <w:lang w:val="ru-RU" w:eastAsia="en-US" w:bidi="ar-SA"/>
      </w:rPr>
    </w:lvl>
    <w:lvl w:ilvl="3" w:tplc="7A56D3A4">
      <w:numFmt w:val="bullet"/>
      <w:lvlText w:val="•"/>
      <w:lvlJc w:val="left"/>
      <w:pPr>
        <w:ind w:left="2888" w:hanging="308"/>
      </w:pPr>
      <w:rPr>
        <w:rFonts w:hint="default"/>
        <w:lang w:val="ru-RU" w:eastAsia="en-US" w:bidi="ar-SA"/>
      </w:rPr>
    </w:lvl>
    <w:lvl w:ilvl="4" w:tplc="DC04149A">
      <w:numFmt w:val="bullet"/>
      <w:lvlText w:val="•"/>
      <w:lvlJc w:val="left"/>
      <w:pPr>
        <w:ind w:left="3810" w:hanging="308"/>
      </w:pPr>
      <w:rPr>
        <w:rFonts w:hint="default"/>
        <w:lang w:val="ru-RU" w:eastAsia="en-US" w:bidi="ar-SA"/>
      </w:rPr>
    </w:lvl>
    <w:lvl w:ilvl="5" w:tplc="CA441E40">
      <w:numFmt w:val="bullet"/>
      <w:lvlText w:val="•"/>
      <w:lvlJc w:val="left"/>
      <w:pPr>
        <w:ind w:left="4733" w:hanging="308"/>
      </w:pPr>
      <w:rPr>
        <w:rFonts w:hint="default"/>
        <w:lang w:val="ru-RU" w:eastAsia="en-US" w:bidi="ar-SA"/>
      </w:rPr>
    </w:lvl>
    <w:lvl w:ilvl="6" w:tplc="FDAA1404">
      <w:numFmt w:val="bullet"/>
      <w:lvlText w:val="•"/>
      <w:lvlJc w:val="left"/>
      <w:pPr>
        <w:ind w:left="5656" w:hanging="308"/>
      </w:pPr>
      <w:rPr>
        <w:rFonts w:hint="default"/>
        <w:lang w:val="ru-RU" w:eastAsia="en-US" w:bidi="ar-SA"/>
      </w:rPr>
    </w:lvl>
    <w:lvl w:ilvl="7" w:tplc="20FA6772">
      <w:numFmt w:val="bullet"/>
      <w:lvlText w:val="•"/>
      <w:lvlJc w:val="left"/>
      <w:pPr>
        <w:ind w:left="6578" w:hanging="308"/>
      </w:pPr>
      <w:rPr>
        <w:rFonts w:hint="default"/>
        <w:lang w:val="ru-RU" w:eastAsia="en-US" w:bidi="ar-SA"/>
      </w:rPr>
    </w:lvl>
    <w:lvl w:ilvl="8" w:tplc="DD58176C">
      <w:numFmt w:val="bullet"/>
      <w:lvlText w:val="•"/>
      <w:lvlJc w:val="left"/>
      <w:pPr>
        <w:ind w:left="7501" w:hanging="308"/>
      </w:pPr>
      <w:rPr>
        <w:rFonts w:hint="default"/>
        <w:lang w:val="ru-RU" w:eastAsia="en-US" w:bidi="ar-SA"/>
      </w:rPr>
    </w:lvl>
  </w:abstractNum>
  <w:abstractNum w:abstractNumId="12">
    <w:nsid w:val="3E6977F7"/>
    <w:multiLevelType w:val="hybridMultilevel"/>
    <w:tmpl w:val="0070394A"/>
    <w:lvl w:ilvl="0" w:tplc="3BC44272">
      <w:numFmt w:val="bullet"/>
      <w:lvlText w:val="-"/>
      <w:lvlJc w:val="left"/>
      <w:pPr>
        <w:ind w:left="105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66125A">
      <w:numFmt w:val="bullet"/>
      <w:lvlText w:val="•"/>
      <w:lvlJc w:val="left"/>
      <w:pPr>
        <w:ind w:left="1024" w:hanging="176"/>
      </w:pPr>
      <w:rPr>
        <w:rFonts w:hint="default"/>
        <w:lang w:val="ru-RU" w:eastAsia="en-US" w:bidi="ar-SA"/>
      </w:rPr>
    </w:lvl>
    <w:lvl w:ilvl="2" w:tplc="6E1EF40E">
      <w:numFmt w:val="bullet"/>
      <w:lvlText w:val="•"/>
      <w:lvlJc w:val="left"/>
      <w:pPr>
        <w:ind w:left="1949" w:hanging="176"/>
      </w:pPr>
      <w:rPr>
        <w:rFonts w:hint="default"/>
        <w:lang w:val="ru-RU" w:eastAsia="en-US" w:bidi="ar-SA"/>
      </w:rPr>
    </w:lvl>
    <w:lvl w:ilvl="3" w:tplc="70B09352">
      <w:numFmt w:val="bullet"/>
      <w:lvlText w:val="•"/>
      <w:lvlJc w:val="left"/>
      <w:pPr>
        <w:ind w:left="2874" w:hanging="176"/>
      </w:pPr>
      <w:rPr>
        <w:rFonts w:hint="default"/>
        <w:lang w:val="ru-RU" w:eastAsia="en-US" w:bidi="ar-SA"/>
      </w:rPr>
    </w:lvl>
    <w:lvl w:ilvl="4" w:tplc="3C16932E">
      <w:numFmt w:val="bullet"/>
      <w:lvlText w:val="•"/>
      <w:lvlJc w:val="left"/>
      <w:pPr>
        <w:ind w:left="3798" w:hanging="176"/>
      </w:pPr>
      <w:rPr>
        <w:rFonts w:hint="default"/>
        <w:lang w:val="ru-RU" w:eastAsia="en-US" w:bidi="ar-SA"/>
      </w:rPr>
    </w:lvl>
    <w:lvl w:ilvl="5" w:tplc="F168D59A">
      <w:numFmt w:val="bullet"/>
      <w:lvlText w:val="•"/>
      <w:lvlJc w:val="left"/>
      <w:pPr>
        <w:ind w:left="4723" w:hanging="176"/>
      </w:pPr>
      <w:rPr>
        <w:rFonts w:hint="default"/>
        <w:lang w:val="ru-RU" w:eastAsia="en-US" w:bidi="ar-SA"/>
      </w:rPr>
    </w:lvl>
    <w:lvl w:ilvl="6" w:tplc="364A3338">
      <w:numFmt w:val="bullet"/>
      <w:lvlText w:val="•"/>
      <w:lvlJc w:val="left"/>
      <w:pPr>
        <w:ind w:left="5648" w:hanging="176"/>
      </w:pPr>
      <w:rPr>
        <w:rFonts w:hint="default"/>
        <w:lang w:val="ru-RU" w:eastAsia="en-US" w:bidi="ar-SA"/>
      </w:rPr>
    </w:lvl>
    <w:lvl w:ilvl="7" w:tplc="3A46FF2E">
      <w:numFmt w:val="bullet"/>
      <w:lvlText w:val="•"/>
      <w:lvlJc w:val="left"/>
      <w:pPr>
        <w:ind w:left="6572" w:hanging="176"/>
      </w:pPr>
      <w:rPr>
        <w:rFonts w:hint="default"/>
        <w:lang w:val="ru-RU" w:eastAsia="en-US" w:bidi="ar-SA"/>
      </w:rPr>
    </w:lvl>
    <w:lvl w:ilvl="8" w:tplc="558A181A">
      <w:numFmt w:val="bullet"/>
      <w:lvlText w:val="•"/>
      <w:lvlJc w:val="left"/>
      <w:pPr>
        <w:ind w:left="7497" w:hanging="176"/>
      </w:pPr>
      <w:rPr>
        <w:rFonts w:hint="default"/>
        <w:lang w:val="ru-RU" w:eastAsia="en-US" w:bidi="ar-SA"/>
      </w:rPr>
    </w:lvl>
  </w:abstractNum>
  <w:abstractNum w:abstractNumId="13">
    <w:nsid w:val="4ED91416"/>
    <w:multiLevelType w:val="multilevel"/>
    <w:tmpl w:val="DDDA80C4"/>
    <w:lvl w:ilvl="0">
      <w:start w:val="2"/>
      <w:numFmt w:val="decimal"/>
      <w:lvlText w:val="%1"/>
      <w:lvlJc w:val="left"/>
      <w:pPr>
        <w:ind w:left="825" w:hanging="72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25" w:hanging="72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825" w:hanging="721"/>
        <w:jc w:val="left"/>
      </w:pPr>
      <w:rPr>
        <w:rFonts w:hint="default"/>
        <w:lang w:val="ru-RU" w:eastAsia="en-US" w:bidi="ar-SA"/>
      </w:rPr>
    </w:lvl>
    <w:lvl w:ilvl="3">
      <w:start w:val="4"/>
      <w:numFmt w:val="decimal"/>
      <w:lvlText w:val="%1.%2.%3.%4"/>
      <w:lvlJc w:val="left"/>
      <w:pPr>
        <w:ind w:left="825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3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6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1" w:hanging="721"/>
      </w:pPr>
      <w:rPr>
        <w:rFonts w:hint="default"/>
        <w:lang w:val="ru-RU" w:eastAsia="en-US" w:bidi="ar-SA"/>
      </w:rPr>
    </w:lvl>
  </w:abstractNum>
  <w:abstractNum w:abstractNumId="14">
    <w:nsid w:val="516C6424"/>
    <w:multiLevelType w:val="multilevel"/>
    <w:tmpl w:val="763EBDD2"/>
    <w:lvl w:ilvl="0">
      <w:start w:val="2"/>
      <w:numFmt w:val="decimal"/>
      <w:lvlText w:val="%1"/>
      <w:lvlJc w:val="left"/>
      <w:pPr>
        <w:ind w:left="705" w:hanging="6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705" w:hanging="60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705" w:hanging="60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825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6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57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52" w:hanging="721"/>
      </w:pPr>
      <w:rPr>
        <w:rFonts w:hint="default"/>
        <w:lang w:val="ru-RU" w:eastAsia="en-US" w:bidi="ar-SA"/>
      </w:rPr>
    </w:lvl>
  </w:abstractNum>
  <w:abstractNum w:abstractNumId="15">
    <w:nsid w:val="6FB00179"/>
    <w:multiLevelType w:val="hybridMultilevel"/>
    <w:tmpl w:val="4D68287C"/>
    <w:lvl w:ilvl="0" w:tplc="973A11BA">
      <w:numFmt w:val="bullet"/>
      <w:lvlText w:val=""/>
      <w:lvlJc w:val="left"/>
      <w:pPr>
        <w:ind w:left="10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DD2A8C6">
      <w:numFmt w:val="bullet"/>
      <w:lvlText w:val="•"/>
      <w:lvlJc w:val="left"/>
      <w:pPr>
        <w:ind w:left="1024" w:hanging="318"/>
      </w:pPr>
      <w:rPr>
        <w:rFonts w:hint="default"/>
        <w:lang w:val="ru-RU" w:eastAsia="en-US" w:bidi="ar-SA"/>
      </w:rPr>
    </w:lvl>
    <w:lvl w:ilvl="2" w:tplc="5D1A271C">
      <w:numFmt w:val="bullet"/>
      <w:lvlText w:val="•"/>
      <w:lvlJc w:val="left"/>
      <w:pPr>
        <w:ind w:left="1949" w:hanging="318"/>
      </w:pPr>
      <w:rPr>
        <w:rFonts w:hint="default"/>
        <w:lang w:val="ru-RU" w:eastAsia="en-US" w:bidi="ar-SA"/>
      </w:rPr>
    </w:lvl>
    <w:lvl w:ilvl="3" w:tplc="B44A2536">
      <w:numFmt w:val="bullet"/>
      <w:lvlText w:val="•"/>
      <w:lvlJc w:val="left"/>
      <w:pPr>
        <w:ind w:left="2874" w:hanging="318"/>
      </w:pPr>
      <w:rPr>
        <w:rFonts w:hint="default"/>
        <w:lang w:val="ru-RU" w:eastAsia="en-US" w:bidi="ar-SA"/>
      </w:rPr>
    </w:lvl>
    <w:lvl w:ilvl="4" w:tplc="CD723972">
      <w:numFmt w:val="bullet"/>
      <w:lvlText w:val="•"/>
      <w:lvlJc w:val="left"/>
      <w:pPr>
        <w:ind w:left="3798" w:hanging="318"/>
      </w:pPr>
      <w:rPr>
        <w:rFonts w:hint="default"/>
        <w:lang w:val="ru-RU" w:eastAsia="en-US" w:bidi="ar-SA"/>
      </w:rPr>
    </w:lvl>
    <w:lvl w:ilvl="5" w:tplc="2570912E">
      <w:numFmt w:val="bullet"/>
      <w:lvlText w:val="•"/>
      <w:lvlJc w:val="left"/>
      <w:pPr>
        <w:ind w:left="4723" w:hanging="318"/>
      </w:pPr>
      <w:rPr>
        <w:rFonts w:hint="default"/>
        <w:lang w:val="ru-RU" w:eastAsia="en-US" w:bidi="ar-SA"/>
      </w:rPr>
    </w:lvl>
    <w:lvl w:ilvl="6" w:tplc="3F52813A">
      <w:numFmt w:val="bullet"/>
      <w:lvlText w:val="•"/>
      <w:lvlJc w:val="left"/>
      <w:pPr>
        <w:ind w:left="5648" w:hanging="318"/>
      </w:pPr>
      <w:rPr>
        <w:rFonts w:hint="default"/>
        <w:lang w:val="ru-RU" w:eastAsia="en-US" w:bidi="ar-SA"/>
      </w:rPr>
    </w:lvl>
    <w:lvl w:ilvl="7" w:tplc="07B02ECA">
      <w:numFmt w:val="bullet"/>
      <w:lvlText w:val="•"/>
      <w:lvlJc w:val="left"/>
      <w:pPr>
        <w:ind w:left="6572" w:hanging="318"/>
      </w:pPr>
      <w:rPr>
        <w:rFonts w:hint="default"/>
        <w:lang w:val="ru-RU" w:eastAsia="en-US" w:bidi="ar-SA"/>
      </w:rPr>
    </w:lvl>
    <w:lvl w:ilvl="8" w:tplc="57FE241A">
      <w:numFmt w:val="bullet"/>
      <w:lvlText w:val="•"/>
      <w:lvlJc w:val="left"/>
      <w:pPr>
        <w:ind w:left="7497" w:hanging="318"/>
      </w:pPr>
      <w:rPr>
        <w:rFonts w:hint="default"/>
        <w:lang w:val="ru-RU" w:eastAsia="en-US" w:bidi="ar-SA"/>
      </w:rPr>
    </w:lvl>
  </w:abstractNum>
  <w:abstractNum w:abstractNumId="16">
    <w:nsid w:val="70D01F80"/>
    <w:multiLevelType w:val="hybridMultilevel"/>
    <w:tmpl w:val="53B49D92"/>
    <w:lvl w:ilvl="0" w:tplc="72745150">
      <w:numFmt w:val="bullet"/>
      <w:lvlText w:val="-"/>
      <w:lvlJc w:val="left"/>
      <w:pPr>
        <w:ind w:left="24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DA0D5C">
      <w:numFmt w:val="bullet"/>
      <w:lvlText w:val="•"/>
      <w:lvlJc w:val="left"/>
      <w:pPr>
        <w:ind w:left="1150" w:hanging="140"/>
      </w:pPr>
      <w:rPr>
        <w:rFonts w:hint="default"/>
        <w:lang w:val="ru-RU" w:eastAsia="en-US" w:bidi="ar-SA"/>
      </w:rPr>
    </w:lvl>
    <w:lvl w:ilvl="2" w:tplc="F50A17C0">
      <w:numFmt w:val="bullet"/>
      <w:lvlText w:val="•"/>
      <w:lvlJc w:val="left"/>
      <w:pPr>
        <w:ind w:left="2061" w:hanging="140"/>
      </w:pPr>
      <w:rPr>
        <w:rFonts w:hint="default"/>
        <w:lang w:val="ru-RU" w:eastAsia="en-US" w:bidi="ar-SA"/>
      </w:rPr>
    </w:lvl>
    <w:lvl w:ilvl="3" w:tplc="99A4C45C">
      <w:numFmt w:val="bullet"/>
      <w:lvlText w:val="•"/>
      <w:lvlJc w:val="left"/>
      <w:pPr>
        <w:ind w:left="2972" w:hanging="140"/>
      </w:pPr>
      <w:rPr>
        <w:rFonts w:hint="default"/>
        <w:lang w:val="ru-RU" w:eastAsia="en-US" w:bidi="ar-SA"/>
      </w:rPr>
    </w:lvl>
    <w:lvl w:ilvl="4" w:tplc="A9C6BA00">
      <w:numFmt w:val="bullet"/>
      <w:lvlText w:val="•"/>
      <w:lvlJc w:val="left"/>
      <w:pPr>
        <w:ind w:left="3882" w:hanging="140"/>
      </w:pPr>
      <w:rPr>
        <w:rFonts w:hint="default"/>
        <w:lang w:val="ru-RU" w:eastAsia="en-US" w:bidi="ar-SA"/>
      </w:rPr>
    </w:lvl>
    <w:lvl w:ilvl="5" w:tplc="0A303036">
      <w:numFmt w:val="bullet"/>
      <w:lvlText w:val="•"/>
      <w:lvlJc w:val="left"/>
      <w:pPr>
        <w:ind w:left="4793" w:hanging="140"/>
      </w:pPr>
      <w:rPr>
        <w:rFonts w:hint="default"/>
        <w:lang w:val="ru-RU" w:eastAsia="en-US" w:bidi="ar-SA"/>
      </w:rPr>
    </w:lvl>
    <w:lvl w:ilvl="6" w:tplc="FAF8A022">
      <w:numFmt w:val="bullet"/>
      <w:lvlText w:val="•"/>
      <w:lvlJc w:val="left"/>
      <w:pPr>
        <w:ind w:left="5704" w:hanging="140"/>
      </w:pPr>
      <w:rPr>
        <w:rFonts w:hint="default"/>
        <w:lang w:val="ru-RU" w:eastAsia="en-US" w:bidi="ar-SA"/>
      </w:rPr>
    </w:lvl>
    <w:lvl w:ilvl="7" w:tplc="D4F8E890">
      <w:numFmt w:val="bullet"/>
      <w:lvlText w:val="•"/>
      <w:lvlJc w:val="left"/>
      <w:pPr>
        <w:ind w:left="6614" w:hanging="140"/>
      </w:pPr>
      <w:rPr>
        <w:rFonts w:hint="default"/>
        <w:lang w:val="ru-RU" w:eastAsia="en-US" w:bidi="ar-SA"/>
      </w:rPr>
    </w:lvl>
    <w:lvl w:ilvl="8" w:tplc="A238D196">
      <w:numFmt w:val="bullet"/>
      <w:lvlText w:val="•"/>
      <w:lvlJc w:val="left"/>
      <w:pPr>
        <w:ind w:left="7525" w:hanging="140"/>
      </w:pPr>
      <w:rPr>
        <w:rFonts w:hint="default"/>
        <w:lang w:val="ru-RU" w:eastAsia="en-US" w:bidi="ar-SA"/>
      </w:rPr>
    </w:lvl>
  </w:abstractNum>
  <w:abstractNum w:abstractNumId="17">
    <w:nsid w:val="75FA51AB"/>
    <w:multiLevelType w:val="hybridMultilevel"/>
    <w:tmpl w:val="8E26CA5E"/>
    <w:lvl w:ilvl="0" w:tplc="24B0BDC8">
      <w:numFmt w:val="bullet"/>
      <w:lvlText w:val=""/>
      <w:lvlJc w:val="left"/>
      <w:pPr>
        <w:ind w:left="10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6870FA">
      <w:numFmt w:val="bullet"/>
      <w:lvlText w:val="•"/>
      <w:lvlJc w:val="left"/>
      <w:pPr>
        <w:ind w:left="1024" w:hanging="318"/>
      </w:pPr>
      <w:rPr>
        <w:rFonts w:hint="default"/>
        <w:lang w:val="ru-RU" w:eastAsia="en-US" w:bidi="ar-SA"/>
      </w:rPr>
    </w:lvl>
    <w:lvl w:ilvl="2" w:tplc="97646082">
      <w:numFmt w:val="bullet"/>
      <w:lvlText w:val="•"/>
      <w:lvlJc w:val="left"/>
      <w:pPr>
        <w:ind w:left="1949" w:hanging="318"/>
      </w:pPr>
      <w:rPr>
        <w:rFonts w:hint="default"/>
        <w:lang w:val="ru-RU" w:eastAsia="en-US" w:bidi="ar-SA"/>
      </w:rPr>
    </w:lvl>
    <w:lvl w:ilvl="3" w:tplc="C2CEE670">
      <w:numFmt w:val="bullet"/>
      <w:lvlText w:val="•"/>
      <w:lvlJc w:val="left"/>
      <w:pPr>
        <w:ind w:left="2874" w:hanging="318"/>
      </w:pPr>
      <w:rPr>
        <w:rFonts w:hint="default"/>
        <w:lang w:val="ru-RU" w:eastAsia="en-US" w:bidi="ar-SA"/>
      </w:rPr>
    </w:lvl>
    <w:lvl w:ilvl="4" w:tplc="D310B6B4">
      <w:numFmt w:val="bullet"/>
      <w:lvlText w:val="•"/>
      <w:lvlJc w:val="left"/>
      <w:pPr>
        <w:ind w:left="3798" w:hanging="318"/>
      </w:pPr>
      <w:rPr>
        <w:rFonts w:hint="default"/>
        <w:lang w:val="ru-RU" w:eastAsia="en-US" w:bidi="ar-SA"/>
      </w:rPr>
    </w:lvl>
    <w:lvl w:ilvl="5" w:tplc="BB3A42EE">
      <w:numFmt w:val="bullet"/>
      <w:lvlText w:val="•"/>
      <w:lvlJc w:val="left"/>
      <w:pPr>
        <w:ind w:left="4723" w:hanging="318"/>
      </w:pPr>
      <w:rPr>
        <w:rFonts w:hint="default"/>
        <w:lang w:val="ru-RU" w:eastAsia="en-US" w:bidi="ar-SA"/>
      </w:rPr>
    </w:lvl>
    <w:lvl w:ilvl="6" w:tplc="111CD306">
      <w:numFmt w:val="bullet"/>
      <w:lvlText w:val="•"/>
      <w:lvlJc w:val="left"/>
      <w:pPr>
        <w:ind w:left="5648" w:hanging="318"/>
      </w:pPr>
      <w:rPr>
        <w:rFonts w:hint="default"/>
        <w:lang w:val="ru-RU" w:eastAsia="en-US" w:bidi="ar-SA"/>
      </w:rPr>
    </w:lvl>
    <w:lvl w:ilvl="7" w:tplc="0C1E3416">
      <w:numFmt w:val="bullet"/>
      <w:lvlText w:val="•"/>
      <w:lvlJc w:val="left"/>
      <w:pPr>
        <w:ind w:left="6572" w:hanging="318"/>
      </w:pPr>
      <w:rPr>
        <w:rFonts w:hint="default"/>
        <w:lang w:val="ru-RU" w:eastAsia="en-US" w:bidi="ar-SA"/>
      </w:rPr>
    </w:lvl>
    <w:lvl w:ilvl="8" w:tplc="9F2E47F6">
      <w:numFmt w:val="bullet"/>
      <w:lvlText w:val="•"/>
      <w:lvlJc w:val="left"/>
      <w:pPr>
        <w:ind w:left="7497" w:hanging="318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7"/>
  </w:num>
  <w:num w:numId="3">
    <w:abstractNumId w:val="0"/>
  </w:num>
  <w:num w:numId="4">
    <w:abstractNumId w:val="8"/>
  </w:num>
  <w:num w:numId="5">
    <w:abstractNumId w:val="12"/>
  </w:num>
  <w:num w:numId="6">
    <w:abstractNumId w:val="2"/>
  </w:num>
  <w:num w:numId="7">
    <w:abstractNumId w:val="5"/>
  </w:num>
  <w:num w:numId="8">
    <w:abstractNumId w:val="13"/>
  </w:num>
  <w:num w:numId="9">
    <w:abstractNumId w:val="4"/>
  </w:num>
  <w:num w:numId="10">
    <w:abstractNumId w:val="15"/>
  </w:num>
  <w:num w:numId="11">
    <w:abstractNumId w:val="10"/>
  </w:num>
  <w:num w:numId="12">
    <w:abstractNumId w:val="14"/>
  </w:num>
  <w:num w:numId="13">
    <w:abstractNumId w:val="7"/>
  </w:num>
  <w:num w:numId="14">
    <w:abstractNumId w:val="16"/>
  </w:num>
  <w:num w:numId="15">
    <w:abstractNumId w:val="3"/>
  </w:num>
  <w:num w:numId="16">
    <w:abstractNumId w:val="9"/>
  </w:num>
  <w:num w:numId="17">
    <w:abstractNumId w:val="6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B5F76"/>
    <w:rsid w:val="0007553B"/>
    <w:rsid w:val="002B5F76"/>
    <w:rsid w:val="005643A2"/>
    <w:rsid w:val="0077550D"/>
    <w:rsid w:val="00850B76"/>
    <w:rsid w:val="00CD52EA"/>
    <w:rsid w:val="00F8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6" w:hanging="1182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0"/>
      <w:szCs w:val="20"/>
    </w:rPr>
  </w:style>
  <w:style w:type="paragraph" w:styleId="a4">
    <w:name w:val="List Paragraph"/>
    <w:basedOn w:val="a"/>
    <w:uiPriority w:val="1"/>
    <w:qFormat/>
    <w:pPr>
      <w:ind w:left="822" w:hanging="31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6" w:hanging="1182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0"/>
      <w:szCs w:val="20"/>
    </w:rPr>
  </w:style>
  <w:style w:type="paragraph" w:styleId="a4">
    <w:name w:val="List Paragraph"/>
    <w:basedOn w:val="a"/>
    <w:uiPriority w:val="1"/>
    <w:qFormat/>
    <w:pPr>
      <w:ind w:left="822" w:hanging="31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1461</Words>
  <Characters>8333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Шехтман Ирина Вячеславовна</dc:creator>
  <cp:lastModifiedBy>Windows-7</cp:lastModifiedBy>
  <cp:revision>6</cp:revision>
  <dcterms:created xsi:type="dcterms:W3CDTF">2023-06-29T10:36:00Z</dcterms:created>
  <dcterms:modified xsi:type="dcterms:W3CDTF">2023-07-04T11:40:00Z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2023-06-29T00:00:00Z</vt:filetime>
  </property>
</Properties>
</file>